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CB556F" w:rsidRDefault="0094364C" w:rsidP="0094364C">
            <w:pPr>
              <w:pStyle w:val="ListParagraph"/>
            </w:pPr>
            <w:r>
              <w:t xml:space="preserve"> </w:t>
            </w:r>
            <w:r w:rsidR="00FC6D52">
              <w:t xml:space="preserve">           </w:t>
            </w:r>
            <w:r w:rsidR="0051350E">
              <w:t>Temperature (Oral / Axillary)</w:t>
            </w:r>
          </w:p>
          <w:p w:rsidR="00FC6D52" w:rsidRDefault="00FC6D52" w:rsidP="00FC6D52">
            <w:r>
              <w:t xml:space="preserve">                     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FC6D52" w:rsidRDefault="0051350E" w:rsidP="00FC6D52">
            <w:pPr>
              <w:tabs>
                <w:tab w:val="left" w:pos="180"/>
              </w:tabs>
              <w:ind w:left="540" w:right="432"/>
              <w:rPr>
                <w:sz w:val="22"/>
              </w:rPr>
            </w:pPr>
            <w:r>
              <w:rPr>
                <w:sz w:val="22"/>
              </w:rPr>
              <w:t xml:space="preserve">PURPOSE:  </w:t>
            </w: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  <w:r>
              <w:t>To ascertain the temperature of a patient’s body.</w:t>
            </w: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  <w:r>
              <w:t>EQUIPMENT:</w:t>
            </w: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  <w:r>
              <w:t>1.  Thermometer</w:t>
            </w: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  <w:r>
              <w:t>2.  Appropriate cover</w:t>
            </w: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  <w:r>
              <w:t>PROCEDURE:  5 min.  0.083 hr.</w:t>
            </w: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  <w:r>
              <w:t>1.  Explain procedure to patient.  Do not take temperature if patient recently had hot or cold fluids.</w:t>
            </w: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  <w:r>
              <w:t>2.  Apply appropriate cover as indicated.  Insert thermometer under the patient’s tongue or axillar.</w:t>
            </w: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  <w:r>
              <w:t>3.  Leave thermometer in place for three minutes or until beep sounds.  Remain with patient while thermometer is in place.</w:t>
            </w: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  <w:r>
              <w:t>4.  Remove and discard cover.</w:t>
            </w: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  <w:r>
              <w:t>5.  Read and record.</w:t>
            </w: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  <w:r>
              <w:t>6.  Chart on flow sheet, report temperature to charge nurse.</w:t>
            </w:r>
          </w:p>
          <w:p w:rsidR="0051350E" w:rsidRDefault="0051350E" w:rsidP="00FC6D52">
            <w:pPr>
              <w:tabs>
                <w:tab w:val="left" w:pos="180"/>
              </w:tabs>
              <w:ind w:left="540" w:right="432"/>
            </w:pPr>
          </w:p>
          <w:p w:rsidR="00FC6D52" w:rsidRDefault="00FC6D52" w:rsidP="00FC6D52"/>
          <w:p w:rsidR="00FC6D52" w:rsidRDefault="00FC6D52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</w:p>
          <w:p w:rsidR="00FC6D52" w:rsidRDefault="00FC6D52" w:rsidP="00FC6D52">
            <w:r>
              <w:t>Date:</w:t>
            </w:r>
          </w:p>
          <w:p w:rsidR="0051350E" w:rsidRDefault="0051350E" w:rsidP="00FC6D52">
            <w:r>
              <w:t xml:space="preserve">          2/86</w:t>
            </w:r>
          </w:p>
        </w:tc>
        <w:tc>
          <w:tcPr>
            <w:tcW w:w="2203" w:type="dxa"/>
          </w:tcPr>
          <w:p w:rsidR="00FC6D52" w:rsidRDefault="0051350E" w:rsidP="00FC6D52">
            <w:r>
              <w:t>Revision</w:t>
            </w:r>
          </w:p>
          <w:p w:rsidR="0051350E" w:rsidRDefault="0051350E" w:rsidP="00FC6D52">
            <w:r>
              <w:t>Date:</w:t>
            </w:r>
          </w:p>
          <w:p w:rsidR="0051350E" w:rsidRDefault="0051350E" w:rsidP="00FC6D52">
            <w:r>
              <w:t xml:space="preserve">         5/05; 2/06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FC6D52" w:rsidRDefault="00FC6D52" w:rsidP="00FC6D52"/>
          <w:p w:rsidR="00FC6D52" w:rsidRDefault="0051350E" w:rsidP="00FC6D52">
            <w:r>
              <w:t xml:space="preserve">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333BB5"/>
    <w:rsid w:val="00495518"/>
    <w:rsid w:val="0051350E"/>
    <w:rsid w:val="005915DC"/>
    <w:rsid w:val="005B31CA"/>
    <w:rsid w:val="00693714"/>
    <w:rsid w:val="0084125D"/>
    <w:rsid w:val="0094364C"/>
    <w:rsid w:val="009560CA"/>
    <w:rsid w:val="00B405E5"/>
    <w:rsid w:val="00B46C84"/>
    <w:rsid w:val="00B731B7"/>
    <w:rsid w:val="00B96F9E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FF57B-0481-498C-9D1B-BF028964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436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2018-09-12T18:50:00Z</dcterms:created>
  <dcterms:modified xsi:type="dcterms:W3CDTF">2018-09-12T18:50:00Z</dcterms:modified>
</cp:coreProperties>
</file>