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76533F" w:rsidRDefault="00D931E2" w:rsidP="00D931E2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76533F">
              <w:t xml:space="preserve">    EVACUATION PROCEDURE FOR TRACHEOSTOMY</w:t>
            </w:r>
          </w:p>
          <w:p w:rsidR="00FC6D52" w:rsidRDefault="0076533F" w:rsidP="0076533F">
            <w:r>
              <w:tab/>
            </w:r>
            <w:r>
              <w:tab/>
              <w:t>INTUBATED RESIDENTS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B2514A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  <w:r w:rsidR="0076533F">
              <w:rPr>
                <w:sz w:val="22"/>
              </w:rPr>
              <w:t>496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231CDA" w:rsidRDefault="00231CDA" w:rsidP="00FC6D52"/>
          <w:p w:rsidR="0076533F" w:rsidRPr="0076533F" w:rsidRDefault="0076533F" w:rsidP="0076533F">
            <w:pPr>
              <w:ind w:left="720" w:right="792"/>
            </w:pPr>
            <w:r w:rsidRPr="0076533F">
              <w:t>In case of emergency evacuation, tracheostomy intubated residents will require the following procedure and number of staff to assist with this transfer.</w:t>
            </w:r>
          </w:p>
          <w:p w:rsidR="0076533F" w:rsidRPr="0076533F" w:rsidRDefault="0076533F" w:rsidP="0076533F">
            <w:pPr>
              <w:ind w:left="720" w:right="792"/>
            </w:pPr>
          </w:p>
          <w:p w:rsidR="0076533F" w:rsidRDefault="0076533F" w:rsidP="0076533F">
            <w:pPr>
              <w:numPr>
                <w:ilvl w:val="0"/>
                <w:numId w:val="20"/>
              </w:numPr>
              <w:tabs>
                <w:tab w:val="clear" w:pos="720"/>
              </w:tabs>
              <w:ind w:left="1080" w:right="792"/>
            </w:pPr>
            <w:r w:rsidRPr="0076533F">
              <w:rPr>
                <w:u w:val="single"/>
              </w:rPr>
              <w:t>Tracheostomy intubated residents on Room Air only</w:t>
            </w:r>
            <w:r w:rsidRPr="0076533F">
              <w:t xml:space="preserve"> will require no Oxygen and 1 staff to assist (CNA or Nurse) with mobility of resident.</w:t>
            </w:r>
          </w:p>
          <w:p w:rsidR="0076533F" w:rsidRPr="0076533F" w:rsidRDefault="0076533F" w:rsidP="0076533F">
            <w:pPr>
              <w:ind w:left="720" w:right="792"/>
            </w:pPr>
          </w:p>
          <w:p w:rsidR="0076533F" w:rsidRDefault="0076533F" w:rsidP="0076533F">
            <w:pPr>
              <w:numPr>
                <w:ilvl w:val="0"/>
                <w:numId w:val="20"/>
              </w:numPr>
              <w:tabs>
                <w:tab w:val="clear" w:pos="720"/>
              </w:tabs>
              <w:ind w:left="1080" w:right="792"/>
            </w:pPr>
            <w:r w:rsidRPr="0076533F">
              <w:rPr>
                <w:u w:val="single"/>
              </w:rPr>
              <w:t>Tracheostomy intubated residents on continuous or intermittent Oxygen</w:t>
            </w:r>
            <w:r w:rsidRPr="0076533F">
              <w:t xml:space="preserve"> will require portable Oxygen during the transfer and 2 staff to assist (CNA or Nurse), 1 to provide wheelchair mobility and 1 to push the portable Oxygen tank.</w:t>
            </w:r>
          </w:p>
          <w:p w:rsidR="0076533F" w:rsidRPr="0076533F" w:rsidRDefault="0076533F" w:rsidP="0076533F">
            <w:pPr>
              <w:ind w:right="792"/>
            </w:pPr>
          </w:p>
          <w:p w:rsidR="0076533F" w:rsidRPr="0076533F" w:rsidRDefault="0076533F" w:rsidP="0076533F">
            <w:pPr>
              <w:numPr>
                <w:ilvl w:val="0"/>
                <w:numId w:val="20"/>
              </w:numPr>
              <w:tabs>
                <w:tab w:val="clear" w:pos="720"/>
              </w:tabs>
              <w:ind w:left="1080" w:right="792"/>
            </w:pPr>
            <w:r w:rsidRPr="0076533F">
              <w:rPr>
                <w:u w:val="single"/>
              </w:rPr>
              <w:t>Tracheostomy intubated residents on a Ventilator</w:t>
            </w:r>
            <w:r w:rsidRPr="0076533F">
              <w:t xml:space="preserve"> will require a Licensed Nurse to manually resusitate the resident with a Ambu bag until transfer per ambulance to </w:t>
            </w:r>
            <w:smartTag w:uri="urn:schemas-microsoft-com:office:smarttags" w:element="place">
              <w:smartTag w:uri="urn:schemas-microsoft-com:office:smarttags" w:element="PlaceName">
                <w:r w:rsidRPr="0076533F">
                  <w:t>CGH</w:t>
                </w:r>
              </w:smartTag>
              <w:r w:rsidRPr="0076533F">
                <w:t xml:space="preserve"> </w:t>
              </w:r>
              <w:smartTag w:uri="urn:schemas-microsoft-com:office:smarttags" w:element="PlaceType">
                <w:r w:rsidRPr="0076533F">
                  <w:t>Hospital</w:t>
                </w:r>
              </w:smartTag>
            </w:smartTag>
            <w:r w:rsidRPr="0076533F">
              <w:t xml:space="preserve"> is available.  This will require 2 Licensed Nurses, 1 to provide mobility of resident and monitor condition and 1 to resusitate with Ambu bag.</w:t>
            </w:r>
          </w:p>
          <w:p w:rsidR="00FC6D52" w:rsidRDefault="00FC6D52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76533F" w:rsidRDefault="0076533F" w:rsidP="00FC6D52"/>
          <w:p w:rsidR="0076533F" w:rsidRDefault="0076533F" w:rsidP="00FC6D52">
            <w:r>
              <w:t xml:space="preserve">          12/96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76533F" w:rsidP="00FC6D52">
            <w:r>
              <w:t xml:space="preserve">            12/00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76533F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BB56BA"/>
    <w:multiLevelType w:val="hybridMultilevel"/>
    <w:tmpl w:val="9A2C2E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9"/>
  </w:num>
  <w:num w:numId="8">
    <w:abstractNumId w:val="16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7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231CDA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6533F"/>
    <w:rsid w:val="0084125D"/>
    <w:rsid w:val="00863F06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7D03"/>
    <w:rsid w:val="00CB556F"/>
    <w:rsid w:val="00CF6964"/>
    <w:rsid w:val="00D01EA7"/>
    <w:rsid w:val="00D22661"/>
    <w:rsid w:val="00D931E2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75739-BA37-4F32-92A8-B9D97B0F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D931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2018-09-12T18:48:00Z</dcterms:created>
  <dcterms:modified xsi:type="dcterms:W3CDTF">2018-09-12T18:48:00Z</dcterms:modified>
</cp:coreProperties>
</file>