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A19DB" w:rsidP="00AA19DB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6D7BE0" w:rsidRPr="001305D0">
              <w:t xml:space="preserve">SPIRITUAL SERVICES                             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6D7BE0" w:rsidRPr="001305D0">
              <w:t>260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D7BE0" w:rsidRPr="001305D0" w:rsidRDefault="006D7BE0" w:rsidP="006D7B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</w:p>
          <w:p w:rsidR="006D7BE0" w:rsidRPr="001305D0" w:rsidRDefault="006D7BE0" w:rsidP="006D7BE0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left="567" w:right="666"/>
              <w:rPr>
                <w:sz w:val="24"/>
                <w:szCs w:val="24"/>
              </w:rPr>
            </w:pPr>
            <w:r w:rsidRPr="001305D0">
              <w:rPr>
                <w:sz w:val="24"/>
                <w:szCs w:val="24"/>
              </w:rPr>
              <w:t>POLICY: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567" w:right="666"/>
            </w:pPr>
            <w:r w:rsidRPr="001305D0">
              <w:t>Provisions shall be made to meet the patient's spiritual needs.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567" w:right="666"/>
            </w:pPr>
            <w:r w:rsidRPr="001305D0">
              <w:t>PROCEDURES: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851" w:right="666" w:hanging="284"/>
            </w:pPr>
            <w:r w:rsidRPr="001305D0">
              <w:t>1.  Arrangements for those capable of Religious Services outside the facility should be encouraged to do so.</w:t>
            </w:r>
          </w:p>
          <w:p w:rsidR="006D7BE0" w:rsidRPr="001305D0" w:rsidRDefault="006D7BE0" w:rsidP="006D7BE0">
            <w:pPr>
              <w:ind w:left="851" w:right="666" w:hanging="284"/>
            </w:pPr>
            <w:r w:rsidRPr="001305D0">
              <w:t>2.  For those patients unable to attend outside services, Spiritual leaders are invited to provide services at the facility.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567" w:right="666"/>
            </w:pPr>
            <w:r w:rsidRPr="001305D0">
              <w:t xml:space="preserve">Spiritual services shall be provided on the basis of individual patient preference.  No patient shall be required to attend Spiritual services or be contacted by </w:t>
            </w:r>
            <w:r w:rsidR="00BD7674">
              <w:t>a member of the Clergy if they</w:t>
            </w:r>
            <w:r w:rsidR="00E57ECD">
              <w:t xml:space="preserve"> do</w:t>
            </w:r>
            <w:r w:rsidRPr="001305D0">
              <w:t xml:space="preserve"> not wish it.</w:t>
            </w:r>
          </w:p>
          <w:p w:rsidR="006D7BE0" w:rsidRPr="001305D0" w:rsidRDefault="006D7BE0" w:rsidP="006D7B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6D7BE0" w:rsidRDefault="006D7BE0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052662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D7BE0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52662"/>
    <w:rsid w:val="001908A1"/>
    <w:rsid w:val="00196981"/>
    <w:rsid w:val="001C4DE9"/>
    <w:rsid w:val="001F4527"/>
    <w:rsid w:val="00231CDA"/>
    <w:rsid w:val="00333BB5"/>
    <w:rsid w:val="00347ED8"/>
    <w:rsid w:val="0040671C"/>
    <w:rsid w:val="004602A8"/>
    <w:rsid w:val="00495518"/>
    <w:rsid w:val="004A3044"/>
    <w:rsid w:val="00510140"/>
    <w:rsid w:val="005915DC"/>
    <w:rsid w:val="005B31CA"/>
    <w:rsid w:val="00617068"/>
    <w:rsid w:val="00693714"/>
    <w:rsid w:val="006D7BE0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A19DB"/>
    <w:rsid w:val="00AF4E21"/>
    <w:rsid w:val="00B02F13"/>
    <w:rsid w:val="00B2514A"/>
    <w:rsid w:val="00B405E5"/>
    <w:rsid w:val="00B46C84"/>
    <w:rsid w:val="00B731B7"/>
    <w:rsid w:val="00B96F9E"/>
    <w:rsid w:val="00BC5BF6"/>
    <w:rsid w:val="00BD7674"/>
    <w:rsid w:val="00C12F1D"/>
    <w:rsid w:val="00C7775D"/>
    <w:rsid w:val="00C826D3"/>
    <w:rsid w:val="00C87D03"/>
    <w:rsid w:val="00CB556F"/>
    <w:rsid w:val="00CF6964"/>
    <w:rsid w:val="00D01EA7"/>
    <w:rsid w:val="00D22661"/>
    <w:rsid w:val="00E57ECD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11463A-6410-48C5-9647-546C05FC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A1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