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A84FBC" w:rsidP="00A84FBC">
            <w:pPr>
              <w:pStyle w:val="ListParagraph"/>
            </w:pPr>
            <w:r>
              <w:t xml:space="preserve"> </w:t>
            </w:r>
            <w:r w:rsidR="00FC6D52">
              <w:t xml:space="preserve"> </w:t>
            </w:r>
            <w:r w:rsidR="00BC5BF6">
              <w:t xml:space="preserve"> </w:t>
            </w:r>
            <w:r w:rsidR="001F4527">
              <w:t xml:space="preserve">     </w:t>
            </w:r>
            <w:r w:rsidR="00617BFD" w:rsidRPr="00617BFD">
              <w:t>SOCIAL SERVICES</w:t>
            </w:r>
            <w:r w:rsidR="00617BFD" w:rsidRPr="00617BFD">
              <w:tab/>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r w:rsidR="00617BFD" w:rsidRPr="00617BFD">
              <w:t>252</w:t>
            </w:r>
          </w:p>
          <w:p w:rsidR="00FC6D52" w:rsidRDefault="00FC6D52" w:rsidP="00FC6D52"/>
        </w:tc>
      </w:tr>
      <w:tr w:rsidR="00FC6D52" w:rsidTr="00C826D3">
        <w:tc>
          <w:tcPr>
            <w:tcW w:w="11088" w:type="dxa"/>
            <w:gridSpan w:val="6"/>
          </w:tcPr>
          <w:p w:rsidR="00231CDA" w:rsidRDefault="00231CDA" w:rsidP="00FC6D52"/>
          <w:p w:rsidR="00617BFD" w:rsidRPr="00617BFD" w:rsidRDefault="00617BFD" w:rsidP="00617B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rsidRPr="00617BFD">
              <w:tab/>
            </w:r>
            <w:r w:rsidRPr="00617BFD">
              <w:tab/>
            </w:r>
            <w:r w:rsidRPr="00617BFD">
              <w:tab/>
            </w:r>
            <w:r w:rsidRPr="00617BFD">
              <w:tab/>
            </w:r>
            <w:r w:rsidRPr="00617BFD">
              <w:tab/>
            </w:r>
            <w:r w:rsidRPr="00617BFD">
              <w:tab/>
            </w:r>
            <w:r w:rsidRPr="00617BFD">
              <w:tab/>
            </w:r>
          </w:p>
          <w:p w:rsidR="00617BFD" w:rsidRPr="00617BFD" w:rsidRDefault="00617BFD" w:rsidP="00617B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617BFD" w:rsidRPr="00617BFD" w:rsidRDefault="00617BFD" w:rsidP="00617BFD">
            <w:pPr>
              <w:ind w:left="567" w:right="666"/>
            </w:pPr>
            <w:r w:rsidRPr="00617BFD">
              <w:t>POLICY:</w:t>
            </w:r>
          </w:p>
          <w:p w:rsidR="00617BFD" w:rsidRPr="00617BFD" w:rsidRDefault="00617BFD" w:rsidP="00617BFD">
            <w:pPr>
              <w:ind w:left="567" w:right="666"/>
            </w:pPr>
          </w:p>
          <w:p w:rsidR="00617BFD" w:rsidRPr="00617BFD" w:rsidRDefault="00617BFD" w:rsidP="00617BFD">
            <w:pPr>
              <w:ind w:left="567" w:right="666"/>
            </w:pPr>
            <w:r w:rsidRPr="00617BFD">
              <w:t>The social services ne</w:t>
            </w:r>
            <w:r w:rsidR="00D12F17">
              <w:t>eds of the resident shall be met</w:t>
            </w:r>
            <w:r w:rsidRPr="00617BFD">
              <w:t xml:space="preserve"> by the Department of Social Services.</w:t>
            </w:r>
          </w:p>
          <w:p w:rsidR="00617BFD" w:rsidRPr="00617BFD" w:rsidRDefault="00617BFD" w:rsidP="00617BFD">
            <w:pPr>
              <w:ind w:left="567" w:right="666"/>
            </w:pPr>
          </w:p>
          <w:p w:rsidR="00617BFD" w:rsidRPr="00617BFD" w:rsidRDefault="00D12F17" w:rsidP="00617BFD">
            <w:pPr>
              <w:ind w:left="567" w:right="666"/>
            </w:pPr>
            <w:r>
              <w:t>Residents</w:t>
            </w:r>
            <w:r w:rsidR="00617BFD" w:rsidRPr="00617BFD">
              <w:t xml:space="preserve"> needing professional intervention will be referred directly to the responsible agency.</w:t>
            </w:r>
          </w:p>
          <w:p w:rsidR="00617BFD" w:rsidRPr="00617BFD" w:rsidRDefault="00617BFD" w:rsidP="00617BFD">
            <w:pPr>
              <w:ind w:left="567" w:right="666"/>
            </w:pPr>
          </w:p>
          <w:p w:rsidR="00617BFD" w:rsidRPr="00617BFD" w:rsidRDefault="00617BFD" w:rsidP="00617BFD">
            <w:pPr>
              <w:ind w:left="567" w:right="666"/>
            </w:pPr>
            <w:r w:rsidRPr="00617BFD">
              <w:t xml:space="preserve">The facility's interpretation of Social Services is an intervention therapy arranging for services that the individual </w:t>
            </w:r>
            <w:r w:rsidR="00D12F17">
              <w:t>in unable to provide for themselves</w:t>
            </w:r>
            <w:r w:rsidRPr="00617BFD">
              <w:t>.</w:t>
            </w:r>
          </w:p>
          <w:p w:rsidR="00617BFD" w:rsidRPr="00617BFD" w:rsidRDefault="00617BFD" w:rsidP="00617BFD">
            <w:pPr>
              <w:ind w:left="567" w:right="666"/>
            </w:pPr>
          </w:p>
          <w:p w:rsidR="00617BFD" w:rsidRPr="00617BFD" w:rsidRDefault="00617BFD" w:rsidP="00617BFD">
            <w:pPr>
              <w:ind w:left="567" w:right="666"/>
            </w:pPr>
            <w:r w:rsidRPr="00617BFD">
              <w:t>Referral by designated staff member is made to the appropriate professional agencies that deal with such problems as mental health, crisis counseling, financial services, etc.</w:t>
            </w:r>
          </w:p>
          <w:p w:rsidR="00617BFD" w:rsidRPr="00617BFD" w:rsidRDefault="00617BFD" w:rsidP="00617BFD">
            <w:pPr>
              <w:ind w:left="567" w:right="666"/>
            </w:pPr>
          </w:p>
          <w:p w:rsidR="00617BFD" w:rsidRPr="00617BFD" w:rsidRDefault="00617BFD" w:rsidP="00617BFD">
            <w:pPr>
              <w:ind w:left="567" w:right="666"/>
            </w:pPr>
            <w:r w:rsidRPr="00617BFD">
              <w:t>The Director of Nurses shall be responsible for assisting in the determination the need for professional social care intervention.  The Social Service Department shall be responsible for referral to the appropriate agency.</w:t>
            </w:r>
          </w:p>
          <w:p w:rsidR="00617BFD" w:rsidRPr="00617BFD" w:rsidRDefault="00617BFD" w:rsidP="00617BFD">
            <w:pPr>
              <w:ind w:left="567" w:right="666"/>
            </w:pPr>
          </w:p>
          <w:p w:rsidR="00617BFD" w:rsidRPr="00617BFD" w:rsidRDefault="00617BFD" w:rsidP="00617BFD">
            <w:pPr>
              <w:ind w:left="567" w:right="666"/>
            </w:pPr>
            <w:r w:rsidRPr="00617BFD">
              <w:rPr>
                <w:u w:val="single"/>
              </w:rPr>
              <w:t>PROCEDURE:</w:t>
            </w:r>
          </w:p>
          <w:p w:rsidR="00617BFD" w:rsidRPr="00617BFD" w:rsidRDefault="00617BFD" w:rsidP="00617BFD">
            <w:pPr>
              <w:ind w:left="567" w:right="666"/>
            </w:pPr>
          </w:p>
          <w:p w:rsidR="00617BFD" w:rsidRPr="00617BFD" w:rsidRDefault="00617BFD" w:rsidP="00617BFD">
            <w:pPr>
              <w:ind w:left="567" w:right="666"/>
            </w:pPr>
            <w:r w:rsidRPr="00617BFD">
              <w:t>Upon identification of a need for social services referral, the following procedure will be followed:</w:t>
            </w:r>
          </w:p>
          <w:p w:rsidR="00617BFD" w:rsidRPr="00617BFD" w:rsidRDefault="00617BFD" w:rsidP="00617BFD">
            <w:pPr>
              <w:ind w:left="567" w:right="666"/>
            </w:pPr>
          </w:p>
          <w:p w:rsidR="00617BFD" w:rsidRPr="00617BFD" w:rsidRDefault="00617BFD" w:rsidP="00617BFD">
            <w:pPr>
              <w:ind w:left="567" w:right="666"/>
            </w:pPr>
            <w:r w:rsidRPr="00617BFD">
              <w:t>1.  Call the appropriate person and/or agency via telephone.</w:t>
            </w:r>
          </w:p>
          <w:p w:rsidR="00617BFD" w:rsidRPr="00617BFD" w:rsidRDefault="00617BFD" w:rsidP="00617BFD">
            <w:pPr>
              <w:ind w:left="567" w:right="666"/>
            </w:pPr>
          </w:p>
          <w:p w:rsidR="00617BFD" w:rsidRPr="00617BFD" w:rsidRDefault="00617BFD" w:rsidP="00617BFD">
            <w:pPr>
              <w:ind w:left="567" w:right="666"/>
            </w:pPr>
            <w:r w:rsidRPr="00617BFD">
              <w:t>2.  Make appointment</w:t>
            </w:r>
            <w:r w:rsidR="00D12F17">
              <w:t xml:space="preserve"> and/or arrangements for resident</w:t>
            </w:r>
            <w:r w:rsidRPr="00617BFD">
              <w:t xml:space="preserve"> to be seen by the person/agency.</w:t>
            </w:r>
          </w:p>
          <w:p w:rsidR="00617BFD" w:rsidRPr="00617BFD" w:rsidRDefault="00617BFD" w:rsidP="00617BFD">
            <w:pPr>
              <w:ind w:left="567" w:right="666"/>
            </w:pPr>
          </w:p>
          <w:p w:rsidR="00617BFD" w:rsidRPr="00617BFD" w:rsidRDefault="00617BFD" w:rsidP="00617BFD">
            <w:pPr>
              <w:ind w:left="567" w:right="666"/>
            </w:pPr>
            <w:r w:rsidRPr="00617BFD">
              <w:t>3.  Arrange for transportation if necessary.</w:t>
            </w:r>
          </w:p>
          <w:p w:rsidR="00617BFD" w:rsidRPr="00617BFD" w:rsidRDefault="00617BFD" w:rsidP="00617BFD">
            <w:pPr>
              <w:ind w:left="567" w:right="666"/>
            </w:pPr>
          </w:p>
          <w:p w:rsidR="00617BFD" w:rsidRPr="00617BFD" w:rsidRDefault="00617BFD" w:rsidP="00617BFD">
            <w:pPr>
              <w:ind w:left="567" w:right="666"/>
            </w:pPr>
            <w:r w:rsidRPr="00617BFD">
              <w:t>4.  Request written evidence of completed referral for patient’s record.</w:t>
            </w:r>
          </w:p>
          <w:p w:rsidR="00617BFD" w:rsidRPr="00617BFD" w:rsidRDefault="00617BFD" w:rsidP="00617BFD">
            <w:pPr>
              <w:ind w:left="567" w:right="666"/>
            </w:pPr>
          </w:p>
          <w:p w:rsidR="00617BFD" w:rsidRPr="00617BFD" w:rsidRDefault="00617BFD" w:rsidP="00617BFD">
            <w:pPr>
              <w:ind w:left="567" w:right="666"/>
            </w:pPr>
            <w:r w:rsidRPr="00617BFD">
              <w:t>5.  Do follow-up to written referral in individual service plan.</w:t>
            </w:r>
          </w:p>
          <w:p w:rsidR="00617BFD" w:rsidRPr="00617BFD" w:rsidRDefault="00617BFD" w:rsidP="00617BFD">
            <w:pPr>
              <w:ind w:left="567" w:right="666"/>
            </w:pPr>
          </w:p>
          <w:p w:rsidR="00617BFD" w:rsidRPr="00617BFD" w:rsidRDefault="00617BFD" w:rsidP="00617BFD">
            <w:pPr>
              <w:ind w:left="567" w:right="666"/>
            </w:pPr>
            <w:r w:rsidRPr="00617BFD">
              <w:t>See Department of Social Services Manual.</w:t>
            </w:r>
          </w:p>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3B3655" w:rsidP="00FC6D52">
            <w:r>
              <w:t>3/17</w:t>
            </w:r>
          </w:p>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617BFD">
              <w:t>1 of 1</w:t>
            </w:r>
          </w:p>
          <w:p w:rsidR="00FC6D52" w:rsidRDefault="00FC6D52" w:rsidP="00FC6D52"/>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7"/>
  </w:num>
  <w:num w:numId="4">
    <w:abstractNumId w:val="11"/>
  </w:num>
  <w:num w:numId="5">
    <w:abstractNumId w:val="0"/>
  </w:num>
  <w:num w:numId="6">
    <w:abstractNumId w:val="10"/>
  </w:num>
  <w:num w:numId="7">
    <w:abstractNumId w:val="18"/>
  </w:num>
  <w:num w:numId="8">
    <w:abstractNumId w:val="15"/>
  </w:num>
  <w:num w:numId="9">
    <w:abstractNumId w:val="2"/>
  </w:num>
  <w:num w:numId="10">
    <w:abstractNumId w:val="3"/>
  </w:num>
  <w:num w:numId="11">
    <w:abstractNumId w:val="12"/>
  </w:num>
  <w:num w:numId="12">
    <w:abstractNumId w:val="1"/>
  </w:num>
  <w:num w:numId="13">
    <w:abstractNumId w:val="6"/>
  </w:num>
  <w:num w:numId="14">
    <w:abstractNumId w:val="4"/>
  </w:num>
  <w:num w:numId="15">
    <w:abstractNumId w:val="5"/>
  </w:num>
  <w:num w:numId="16">
    <w:abstractNumId w:val="8"/>
  </w:num>
  <w:num w:numId="17">
    <w:abstractNumId w:val="9"/>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1F4527"/>
    <w:rsid w:val="00231CDA"/>
    <w:rsid w:val="002D0D1A"/>
    <w:rsid w:val="00333BB5"/>
    <w:rsid w:val="00347ED8"/>
    <w:rsid w:val="003B3655"/>
    <w:rsid w:val="004602A8"/>
    <w:rsid w:val="00495518"/>
    <w:rsid w:val="004A3044"/>
    <w:rsid w:val="00510140"/>
    <w:rsid w:val="005915DC"/>
    <w:rsid w:val="005B31CA"/>
    <w:rsid w:val="00617068"/>
    <w:rsid w:val="00617BFD"/>
    <w:rsid w:val="00693714"/>
    <w:rsid w:val="0084125D"/>
    <w:rsid w:val="00863F06"/>
    <w:rsid w:val="00953EA7"/>
    <w:rsid w:val="009560CA"/>
    <w:rsid w:val="00977358"/>
    <w:rsid w:val="009B7383"/>
    <w:rsid w:val="009E3269"/>
    <w:rsid w:val="009E67CD"/>
    <w:rsid w:val="00A84FBC"/>
    <w:rsid w:val="00A91B6D"/>
    <w:rsid w:val="00AC2A38"/>
    <w:rsid w:val="00AF4E21"/>
    <w:rsid w:val="00B02F13"/>
    <w:rsid w:val="00B2514A"/>
    <w:rsid w:val="00B405E5"/>
    <w:rsid w:val="00B46C84"/>
    <w:rsid w:val="00B731B7"/>
    <w:rsid w:val="00B96F9E"/>
    <w:rsid w:val="00BC5BF6"/>
    <w:rsid w:val="00C12F1D"/>
    <w:rsid w:val="00C7775D"/>
    <w:rsid w:val="00C826D3"/>
    <w:rsid w:val="00C87D03"/>
    <w:rsid w:val="00CB556F"/>
    <w:rsid w:val="00CF6964"/>
    <w:rsid w:val="00D01EA7"/>
    <w:rsid w:val="00D12F17"/>
    <w:rsid w:val="00D22661"/>
    <w:rsid w:val="00EA510A"/>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87E75AE-9EC5-402A-8090-4832273EC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A84FB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2007-04-09T20:07:00Z</cp:lastPrinted>
  <dcterms:created xsi:type="dcterms:W3CDTF">2018-09-12T18:37:00Z</dcterms:created>
  <dcterms:modified xsi:type="dcterms:W3CDTF">2018-09-12T18:37:00Z</dcterms:modified>
</cp:coreProperties>
</file>