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2A2E17">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2A2E17" w:rsidRDefault="002A2E17">
            <w:bookmarkStart w:id="0" w:name="_GoBack"/>
            <w:bookmarkEnd w:id="0"/>
          </w:p>
          <w:p w:rsidR="002A2E17" w:rsidRDefault="00D95B6C" w:rsidP="00D95B6C">
            <w:pPr>
              <w:pStyle w:val="ListParagraph"/>
            </w:pPr>
            <w:r>
              <w:t xml:space="preserve"> </w:t>
            </w:r>
            <w:r w:rsidR="002A2E17">
              <w:t xml:space="preserve">           MEDICAL RECORDS CHARTING PROCEDURES</w:t>
            </w:r>
            <w:r w:rsidR="002A2E17">
              <w:rPr>
                <w:sz w:val="22"/>
              </w:rPr>
              <w:t xml:space="preserve">                   </w:t>
            </w:r>
          </w:p>
          <w:p w:rsidR="002A2E17" w:rsidRDefault="002A2E17">
            <w:r>
              <w:t xml:space="preserve">                       </w:t>
            </w:r>
            <w:r>
              <w:rPr>
                <w:sz w:val="22"/>
              </w:rPr>
              <w:t xml:space="preserve"> </w:t>
            </w:r>
          </w:p>
        </w:tc>
        <w:tc>
          <w:tcPr>
            <w:tcW w:w="2340" w:type="dxa"/>
            <w:gridSpan w:val="2"/>
            <w:tcBorders>
              <w:top w:val="single" w:sz="6" w:space="0" w:color="auto"/>
              <w:left w:val="single" w:sz="6" w:space="0" w:color="auto"/>
              <w:bottom w:val="single" w:sz="6" w:space="0" w:color="auto"/>
              <w:right w:val="single" w:sz="6" w:space="0" w:color="auto"/>
            </w:tcBorders>
          </w:tcPr>
          <w:p w:rsidR="002A2E17" w:rsidRDefault="002A2E17"/>
          <w:p w:rsidR="002A2E17" w:rsidRDefault="002A2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r>
              <w:t>172D</w:t>
            </w:r>
          </w:p>
          <w:p w:rsidR="002A2E17" w:rsidRDefault="002A2E17"/>
        </w:tc>
      </w:tr>
      <w:tr w:rsidR="002A2E17">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2A2E17" w:rsidRDefault="002A2E17">
            <w:pPr>
              <w:spacing w:line="480" w:lineRule="atLeast"/>
              <w:ind w:left="360"/>
            </w:pPr>
            <w:r>
              <w:t>An active clinical record is maintained at the nurses station which contains:</w:t>
            </w:r>
          </w:p>
          <w:p w:rsidR="002A2E17" w:rsidRDefault="002A2E17"/>
          <w:p w:rsidR="002A2E17" w:rsidRDefault="002A2E17" w:rsidP="007A28D1">
            <w:pPr>
              <w:numPr>
                <w:ilvl w:val="0"/>
                <w:numId w:val="1"/>
              </w:numPr>
              <w:tabs>
                <w:tab w:val="left" w:pos="720"/>
              </w:tabs>
              <w:spacing w:line="240" w:lineRule="atLeast"/>
            </w:pPr>
            <w:r>
              <w:t xml:space="preserve">Individual Service Plan </w:t>
            </w:r>
          </w:p>
          <w:p w:rsidR="002A2E17" w:rsidRDefault="002A2E17" w:rsidP="007A28D1">
            <w:pPr>
              <w:numPr>
                <w:ilvl w:val="12"/>
                <w:numId w:val="0"/>
              </w:numPr>
              <w:spacing w:line="240" w:lineRule="atLeast"/>
            </w:pPr>
          </w:p>
          <w:p w:rsidR="002A2E17" w:rsidRDefault="002A2E17" w:rsidP="007A28D1">
            <w:pPr>
              <w:numPr>
                <w:ilvl w:val="0"/>
                <w:numId w:val="1"/>
              </w:numPr>
              <w:tabs>
                <w:tab w:val="left" w:pos="720"/>
              </w:tabs>
              <w:spacing w:line="240" w:lineRule="atLeast"/>
            </w:pPr>
            <w:r>
              <w:t xml:space="preserve">Admission </w:t>
            </w:r>
          </w:p>
          <w:p w:rsidR="002A2E17" w:rsidRDefault="002A2E17">
            <w:pPr>
              <w:spacing w:line="240" w:lineRule="atLeast"/>
              <w:ind w:left="576" w:firstLine="144"/>
            </w:pPr>
            <w:r>
              <w:t xml:space="preserve">Forms properly filled in </w:t>
            </w:r>
            <w:r w:rsidR="007A28D1">
              <w:t>with</w:t>
            </w:r>
            <w:r>
              <w:t xml:space="preserve"> current information.</w:t>
            </w:r>
          </w:p>
          <w:p w:rsidR="002A2E17" w:rsidRDefault="002A2E17">
            <w:pPr>
              <w:spacing w:line="240" w:lineRule="atLeast"/>
            </w:pPr>
          </w:p>
          <w:p w:rsidR="002A2E17" w:rsidRDefault="002A2E17" w:rsidP="00965F71">
            <w:pPr>
              <w:numPr>
                <w:ilvl w:val="0"/>
                <w:numId w:val="1"/>
              </w:numPr>
              <w:spacing w:line="240" w:lineRule="atLeast"/>
            </w:pPr>
            <w:r>
              <w:t>History and Physical</w:t>
            </w:r>
          </w:p>
          <w:p w:rsidR="002A2E17" w:rsidRDefault="002A2E17" w:rsidP="007A28D1">
            <w:pPr>
              <w:numPr>
                <w:ilvl w:val="12"/>
                <w:numId w:val="0"/>
              </w:numPr>
              <w:spacing w:line="240" w:lineRule="atLeast"/>
              <w:ind w:left="720"/>
            </w:pPr>
            <w:r>
              <w:t>Should contain copy of hospital and physical or discharge summary.  A current history and physical is completed annually.</w:t>
            </w:r>
          </w:p>
          <w:p w:rsidR="002A2E17" w:rsidRDefault="002A2E17" w:rsidP="007A28D1">
            <w:pPr>
              <w:numPr>
                <w:ilvl w:val="12"/>
                <w:numId w:val="0"/>
              </w:numPr>
              <w:spacing w:line="240" w:lineRule="atLeast"/>
            </w:pPr>
          </w:p>
          <w:p w:rsidR="002A2E17" w:rsidRDefault="002A2E17" w:rsidP="00965F71">
            <w:pPr>
              <w:numPr>
                <w:ilvl w:val="0"/>
                <w:numId w:val="1"/>
              </w:numPr>
              <w:spacing w:line="240" w:lineRule="atLeast"/>
            </w:pPr>
            <w:r>
              <w:t>Physicians Orders</w:t>
            </w:r>
          </w:p>
          <w:p w:rsidR="002A2E17" w:rsidRDefault="002A2E17" w:rsidP="007A28D1">
            <w:pPr>
              <w:numPr>
                <w:ilvl w:val="12"/>
                <w:numId w:val="0"/>
              </w:numPr>
              <w:spacing w:line="240" w:lineRule="atLeast"/>
              <w:ind w:left="720"/>
            </w:pPr>
            <w:r>
              <w:t>Orders should remain on chart for three (3) months.  Telephone orders are to be record</w:t>
            </w:r>
            <w:r w:rsidR="007A28D1">
              <w:t>ed and attached to a page so</w:t>
            </w:r>
            <w:r w:rsidR="00965F71">
              <w:t xml:space="preserve"> orders are visible and </w:t>
            </w:r>
            <w:r>
              <w:t xml:space="preserve">accessible.  They should be recorded consecutively according to the month.  </w:t>
            </w:r>
          </w:p>
          <w:p w:rsidR="002A2E17" w:rsidRDefault="002A2E17" w:rsidP="007A28D1">
            <w:pPr>
              <w:numPr>
                <w:ilvl w:val="12"/>
                <w:numId w:val="0"/>
              </w:numPr>
              <w:spacing w:line="240" w:lineRule="atLeast"/>
              <w:ind w:left="144"/>
            </w:pPr>
          </w:p>
          <w:p w:rsidR="002A2E17" w:rsidRDefault="002A2E17" w:rsidP="00965F71">
            <w:pPr>
              <w:numPr>
                <w:ilvl w:val="0"/>
                <w:numId w:val="1"/>
              </w:numPr>
              <w:spacing w:line="240" w:lineRule="atLeast"/>
            </w:pPr>
            <w:r>
              <w:t>Progress Notes</w:t>
            </w:r>
          </w:p>
          <w:p w:rsidR="002A2E17" w:rsidRDefault="002A2E17" w:rsidP="007A28D1">
            <w:pPr>
              <w:numPr>
                <w:ilvl w:val="12"/>
                <w:numId w:val="0"/>
              </w:numPr>
              <w:spacing w:line="240" w:lineRule="atLeast"/>
              <w:ind w:left="720"/>
            </w:pPr>
            <w:r>
              <w:t>Should contain current progre</w:t>
            </w:r>
            <w:r w:rsidR="007A28D1">
              <w:t>ss notes from physician on</w:t>
            </w:r>
            <w:r>
              <w:t xml:space="preserve"> 30 day basis.</w:t>
            </w:r>
          </w:p>
          <w:p w:rsidR="002A2E17" w:rsidRDefault="002A2E17" w:rsidP="007A28D1">
            <w:pPr>
              <w:numPr>
                <w:ilvl w:val="12"/>
                <w:numId w:val="0"/>
              </w:numPr>
              <w:spacing w:line="240" w:lineRule="atLeast"/>
            </w:pPr>
          </w:p>
          <w:p w:rsidR="002A2E17" w:rsidRDefault="002A2E17" w:rsidP="00965F71">
            <w:pPr>
              <w:numPr>
                <w:ilvl w:val="0"/>
                <w:numId w:val="1"/>
              </w:numPr>
              <w:spacing w:line="240" w:lineRule="atLeast"/>
            </w:pPr>
            <w:r>
              <w:t>Nurses Notes</w:t>
            </w:r>
          </w:p>
          <w:p w:rsidR="002A2E17" w:rsidRDefault="002A2E17" w:rsidP="007A28D1">
            <w:pPr>
              <w:numPr>
                <w:ilvl w:val="12"/>
                <w:numId w:val="0"/>
              </w:numPr>
              <w:spacing w:line="240" w:lineRule="atLeast"/>
              <w:ind w:left="720"/>
            </w:pPr>
            <w:r>
              <w:t xml:space="preserve">Flow Sheets, if used, should precede Nurses notes for current month.  At end of month, mark off remainder of sheet and begin new month on fresh progress notes sheet.  This will allow you to glance at the charting as a whole.  </w:t>
            </w:r>
          </w:p>
          <w:p w:rsidR="002A2E17" w:rsidRDefault="002A2E17" w:rsidP="007A28D1">
            <w:pPr>
              <w:numPr>
                <w:ilvl w:val="12"/>
                <w:numId w:val="0"/>
              </w:numPr>
              <w:spacing w:line="240" w:lineRule="atLeast"/>
            </w:pPr>
          </w:p>
          <w:p w:rsidR="002A2E17" w:rsidRDefault="002A2E17" w:rsidP="00965F71">
            <w:pPr>
              <w:numPr>
                <w:ilvl w:val="0"/>
                <w:numId w:val="1"/>
              </w:numPr>
              <w:spacing w:line="240" w:lineRule="atLeast"/>
            </w:pPr>
            <w:r>
              <w:t>Medication Sheet</w:t>
            </w:r>
          </w:p>
          <w:p w:rsidR="002A2E17" w:rsidRDefault="002A2E17" w:rsidP="007A28D1">
            <w:pPr>
              <w:numPr>
                <w:ilvl w:val="12"/>
                <w:numId w:val="0"/>
              </w:numPr>
              <w:spacing w:line="240" w:lineRule="atLeast"/>
              <w:ind w:left="720"/>
            </w:pPr>
            <w:r>
              <w:t>These are to be maintained consecutively according to most current month on top.</w:t>
            </w:r>
          </w:p>
          <w:p w:rsidR="002A2E17" w:rsidRDefault="002A2E17" w:rsidP="007A28D1">
            <w:pPr>
              <w:numPr>
                <w:ilvl w:val="12"/>
                <w:numId w:val="0"/>
              </w:numPr>
              <w:spacing w:line="240" w:lineRule="atLeast"/>
            </w:pPr>
          </w:p>
          <w:p w:rsidR="002A2E17" w:rsidRDefault="002A2E17" w:rsidP="00965F71">
            <w:pPr>
              <w:numPr>
                <w:ilvl w:val="0"/>
                <w:numId w:val="1"/>
              </w:numPr>
              <w:spacing w:line="240" w:lineRule="atLeast"/>
              <w:jc w:val="both"/>
            </w:pPr>
            <w:r>
              <w:t xml:space="preserve">Lab and Special Reports </w:t>
            </w:r>
          </w:p>
          <w:p w:rsidR="002A2E17" w:rsidRDefault="007A28D1" w:rsidP="007A28D1">
            <w:pPr>
              <w:numPr>
                <w:ilvl w:val="12"/>
                <w:numId w:val="0"/>
              </w:numPr>
              <w:spacing w:line="240" w:lineRule="atLeast"/>
              <w:ind w:left="720"/>
              <w:jc w:val="both"/>
            </w:pPr>
            <w:r>
              <w:t xml:space="preserve">Generally, </w:t>
            </w:r>
            <w:r w:rsidR="002A2E17">
              <w:t>current lab reports for last year to date.</w:t>
            </w:r>
          </w:p>
          <w:p w:rsidR="002A2E17" w:rsidRDefault="002A2E17" w:rsidP="007A28D1">
            <w:pPr>
              <w:numPr>
                <w:ilvl w:val="12"/>
                <w:numId w:val="0"/>
              </w:numPr>
              <w:spacing w:line="240" w:lineRule="atLeast"/>
              <w:jc w:val="both"/>
            </w:pPr>
          </w:p>
          <w:p w:rsidR="002A2E17" w:rsidRDefault="002A2E17" w:rsidP="00965F71">
            <w:pPr>
              <w:numPr>
                <w:ilvl w:val="0"/>
                <w:numId w:val="1"/>
              </w:numPr>
              <w:spacing w:line="240" w:lineRule="atLeast"/>
            </w:pPr>
            <w:r>
              <w:t>Rehabilitation and Therapy</w:t>
            </w:r>
          </w:p>
          <w:p w:rsidR="002A2E17" w:rsidRDefault="007A28D1" w:rsidP="007A28D1">
            <w:pPr>
              <w:numPr>
                <w:ilvl w:val="0"/>
                <w:numId w:val="3"/>
              </w:numPr>
              <w:spacing w:line="240" w:lineRule="atLeast"/>
            </w:pPr>
            <w:r>
              <w:t>R</w:t>
            </w:r>
            <w:r w:rsidR="002A2E17">
              <w:t>eports for therapists for current year.</w:t>
            </w:r>
          </w:p>
          <w:p w:rsidR="002A2E17" w:rsidRDefault="007A28D1" w:rsidP="007A28D1">
            <w:pPr>
              <w:numPr>
                <w:ilvl w:val="0"/>
                <w:numId w:val="3"/>
              </w:numPr>
              <w:spacing w:line="240" w:lineRule="atLeast"/>
            </w:pPr>
            <w:r>
              <w:t>S</w:t>
            </w:r>
            <w:r w:rsidR="002A2E17">
              <w:t>ocial-activity reports for past 3 months.</w:t>
            </w:r>
          </w:p>
          <w:p w:rsidR="002A2E17" w:rsidRDefault="002A2E17" w:rsidP="007A28D1">
            <w:pPr>
              <w:numPr>
                <w:ilvl w:val="12"/>
                <w:numId w:val="0"/>
              </w:numPr>
              <w:spacing w:line="240" w:lineRule="atLeast"/>
            </w:pPr>
          </w:p>
          <w:p w:rsidR="002A2E17" w:rsidRDefault="002A2E17" w:rsidP="007A28D1">
            <w:pPr>
              <w:numPr>
                <w:ilvl w:val="0"/>
                <w:numId w:val="4"/>
              </w:numPr>
              <w:spacing w:line="240" w:lineRule="atLeast"/>
              <w:jc w:val="both"/>
            </w:pPr>
            <w:r>
              <w:t>Miscellaneous Record</w:t>
            </w:r>
          </w:p>
          <w:p w:rsidR="002A2E17" w:rsidRDefault="007A28D1">
            <w:pPr>
              <w:spacing w:line="240" w:lineRule="atLeast"/>
              <w:ind w:left="720"/>
              <w:jc w:val="both"/>
            </w:pPr>
            <w:r>
              <w:t>O</w:t>
            </w:r>
            <w:r w:rsidR="002A2E17">
              <w:t>ther current forms pertinent to resident care.</w:t>
            </w:r>
          </w:p>
          <w:p w:rsidR="002A2E17" w:rsidRDefault="002A2E17">
            <w:pPr>
              <w:spacing w:line="240" w:lineRule="atLeast"/>
              <w:ind w:left="630"/>
              <w:jc w:val="both"/>
            </w:pPr>
          </w:p>
          <w:p w:rsidR="002A2E17" w:rsidRDefault="002A2E17">
            <w:pPr>
              <w:ind w:left="360"/>
            </w:pPr>
            <w:r>
              <w:t>See Medical Record Instruction Manual</w:t>
            </w:r>
          </w:p>
          <w:p w:rsidR="002A2E17" w:rsidRDefault="002A2E17">
            <w:pPr>
              <w:spacing w:line="240" w:lineRule="atLeast"/>
            </w:pPr>
          </w:p>
          <w:p w:rsidR="002A2E17" w:rsidRDefault="002A2E17"/>
        </w:tc>
      </w:tr>
      <w:tr w:rsidR="002A2E17">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2A2E17" w:rsidRDefault="002A2E17">
            <w:r>
              <w:t>Approved:</w:t>
            </w:r>
          </w:p>
        </w:tc>
        <w:tc>
          <w:tcPr>
            <w:tcW w:w="2203" w:type="dxa"/>
            <w:tcBorders>
              <w:top w:val="single" w:sz="6" w:space="0" w:color="auto"/>
              <w:left w:val="single" w:sz="6" w:space="0" w:color="auto"/>
              <w:bottom w:val="single" w:sz="6" w:space="0" w:color="auto"/>
              <w:right w:val="single" w:sz="6" w:space="0" w:color="auto"/>
            </w:tcBorders>
          </w:tcPr>
          <w:p w:rsidR="002A2E17" w:rsidRDefault="002A2E17">
            <w:r>
              <w:t>Effective</w:t>
            </w:r>
          </w:p>
          <w:p w:rsidR="002A2E17" w:rsidRDefault="002A2E17">
            <w:r>
              <w:t>Date:</w:t>
            </w:r>
          </w:p>
          <w:p w:rsidR="002A2E17" w:rsidRDefault="002A2E17"/>
        </w:tc>
        <w:tc>
          <w:tcPr>
            <w:tcW w:w="2203" w:type="dxa"/>
            <w:tcBorders>
              <w:top w:val="single" w:sz="6" w:space="0" w:color="auto"/>
              <w:left w:val="single" w:sz="6" w:space="0" w:color="auto"/>
              <w:bottom w:val="single" w:sz="6" w:space="0" w:color="auto"/>
              <w:right w:val="single" w:sz="6" w:space="0" w:color="auto"/>
            </w:tcBorders>
          </w:tcPr>
          <w:p w:rsidR="002A2E17" w:rsidRDefault="002A2E17">
            <w:r>
              <w:t>Revision Date:</w:t>
            </w:r>
          </w:p>
          <w:p w:rsidR="002A2E17" w:rsidRDefault="00965F71">
            <w:r>
              <w:t>3/17</w:t>
            </w:r>
          </w:p>
          <w:p w:rsidR="002A2E17" w:rsidRDefault="002A2E17">
            <w:r>
              <w:t xml:space="preserve">           </w:t>
            </w:r>
          </w:p>
        </w:tc>
        <w:tc>
          <w:tcPr>
            <w:tcW w:w="2203" w:type="dxa"/>
            <w:gridSpan w:val="2"/>
            <w:tcBorders>
              <w:top w:val="single" w:sz="6" w:space="0" w:color="auto"/>
              <w:left w:val="single" w:sz="6" w:space="0" w:color="auto"/>
              <w:bottom w:val="single" w:sz="6" w:space="0" w:color="auto"/>
              <w:right w:val="single" w:sz="6" w:space="0" w:color="auto"/>
            </w:tcBorders>
          </w:tcPr>
          <w:p w:rsidR="002A2E17" w:rsidRDefault="002A2E17">
            <w:r>
              <w:t>Change No.:</w:t>
            </w:r>
          </w:p>
        </w:tc>
        <w:tc>
          <w:tcPr>
            <w:tcW w:w="2276" w:type="dxa"/>
            <w:tcBorders>
              <w:top w:val="single" w:sz="6" w:space="0" w:color="auto"/>
              <w:left w:val="single" w:sz="6" w:space="0" w:color="auto"/>
              <w:bottom w:val="single" w:sz="6" w:space="0" w:color="auto"/>
              <w:right w:val="single" w:sz="6" w:space="0" w:color="auto"/>
            </w:tcBorders>
          </w:tcPr>
          <w:p w:rsidR="002A2E17" w:rsidRDefault="002A2E17">
            <w:r>
              <w:t>Page:</w:t>
            </w:r>
          </w:p>
          <w:p w:rsidR="002A2E17" w:rsidRDefault="002A2E17"/>
          <w:p w:rsidR="002A2E17" w:rsidRDefault="002A2E17">
            <w:r>
              <w:t xml:space="preserve">                1 of 1</w:t>
            </w:r>
          </w:p>
          <w:p w:rsidR="002A2E17" w:rsidRDefault="002A2E17"/>
        </w:tc>
      </w:tr>
    </w:tbl>
    <w:p w:rsidR="002A2E17" w:rsidRDefault="002A2E17"/>
    <w:sectPr w:rsidR="002A2E1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284"/>
    <w:multiLevelType w:val="singleLevel"/>
    <w:tmpl w:val="630E8F4A"/>
    <w:lvl w:ilvl="0">
      <w:start w:val="3"/>
      <w:numFmt w:val="decimal"/>
      <w:lvlText w:val="%1."/>
      <w:legacy w:legacy="1" w:legacySpace="120" w:legacyIndent="360"/>
      <w:lvlJc w:val="left"/>
      <w:pPr>
        <w:ind w:left="720" w:hanging="360"/>
      </w:pPr>
    </w:lvl>
  </w:abstractNum>
  <w:abstractNum w:abstractNumId="1" w15:restartNumberingAfterBreak="0">
    <w:nsid w:val="0E9D59CC"/>
    <w:multiLevelType w:val="singleLevel"/>
    <w:tmpl w:val="49D6F016"/>
    <w:lvl w:ilvl="0">
      <w:start w:val="1"/>
      <w:numFmt w:val="decimal"/>
      <w:lvlText w:val="%1."/>
      <w:legacy w:legacy="1" w:legacySpace="120" w:legacyIndent="360"/>
      <w:lvlJc w:val="left"/>
      <w:pPr>
        <w:ind w:left="720" w:hanging="360"/>
      </w:pPr>
    </w:lvl>
  </w:abstractNum>
  <w:abstractNum w:abstractNumId="2" w15:restartNumberingAfterBreak="0">
    <w:nsid w:val="139F6C4B"/>
    <w:multiLevelType w:val="singleLevel"/>
    <w:tmpl w:val="630E8F4A"/>
    <w:lvl w:ilvl="0">
      <w:start w:val="3"/>
      <w:numFmt w:val="decimal"/>
      <w:lvlText w:val="%1."/>
      <w:legacy w:legacy="1" w:legacySpace="120" w:legacyIndent="360"/>
      <w:lvlJc w:val="left"/>
      <w:pPr>
        <w:ind w:left="720" w:hanging="360"/>
      </w:pPr>
    </w:lvl>
  </w:abstractNum>
  <w:abstractNum w:abstractNumId="3" w15:restartNumberingAfterBreak="0">
    <w:nsid w:val="376728CF"/>
    <w:multiLevelType w:val="singleLevel"/>
    <w:tmpl w:val="B0FEB214"/>
    <w:lvl w:ilvl="0">
      <w:start w:val="1"/>
      <w:numFmt w:val="upperLetter"/>
      <w:lvlText w:val="%1."/>
      <w:legacy w:legacy="1" w:legacySpace="120" w:legacyIndent="360"/>
      <w:lvlJc w:val="left"/>
      <w:pPr>
        <w:ind w:left="10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28D1"/>
    <w:rsid w:val="002A2E17"/>
    <w:rsid w:val="004D6F86"/>
    <w:rsid w:val="007A28D1"/>
    <w:rsid w:val="00965F71"/>
    <w:rsid w:val="00D9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5DDCF05-91DC-4ACB-B2B6-53EF9843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D95B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2005-06-15T16:51:00Z</cp:lastPrinted>
  <dcterms:created xsi:type="dcterms:W3CDTF">2018-09-12T18:33:00Z</dcterms:created>
  <dcterms:modified xsi:type="dcterms:W3CDTF">2018-09-12T18:33:00Z</dcterms:modified>
</cp:coreProperties>
</file>