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EC66C0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194F45" w:rsidP="00194F45">
            <w:pPr>
              <w:pStyle w:val="ListParagraph"/>
            </w:pPr>
            <w:r>
              <w:t xml:space="preserve"> </w:t>
            </w:r>
            <w:r w:rsidR="00FC6D52">
              <w:t xml:space="preserve">       </w:t>
            </w:r>
            <w:r w:rsidR="00613615">
              <w:t>Linen Service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613615" w:rsidRDefault="00FC6D52" w:rsidP="00EC66C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EC66C0">
              <w:rPr>
                <w:sz w:val="22"/>
              </w:rPr>
              <w:t xml:space="preserve"> </w:t>
            </w:r>
            <w:r w:rsidR="00613615">
              <w:t>664</w:t>
            </w:r>
          </w:p>
          <w:p w:rsidR="00FC6D52" w:rsidRDefault="00FC6D52" w:rsidP="00FC6D52"/>
        </w:tc>
      </w:tr>
      <w:tr w:rsidR="00FC6D52" w:rsidTr="00EC66C0">
        <w:tc>
          <w:tcPr>
            <w:tcW w:w="11088" w:type="dxa"/>
            <w:gridSpan w:val="6"/>
            <w:shd w:val="clear" w:color="auto" w:fill="auto"/>
          </w:tcPr>
          <w:p w:rsidR="00FC6D52" w:rsidRDefault="00FC6D52" w:rsidP="00FC6D52"/>
          <w:p w:rsidR="00B2514A" w:rsidRDefault="00B2514A" w:rsidP="00EC66C0">
            <w:pPr>
              <w:ind w:left="900" w:right="792"/>
            </w:pPr>
          </w:p>
          <w:p w:rsidR="00613615" w:rsidRPr="00613615" w:rsidRDefault="00613615" w:rsidP="00EC66C0">
            <w:pPr>
              <w:ind w:left="720" w:right="792"/>
            </w:pPr>
            <w:r w:rsidRPr="00613615">
              <w:t>POLICY:</w:t>
            </w:r>
          </w:p>
          <w:p w:rsidR="00613615" w:rsidRPr="00613615" w:rsidRDefault="00613615" w:rsidP="00EC66C0">
            <w:pPr>
              <w:ind w:left="720" w:right="792"/>
            </w:pPr>
          </w:p>
          <w:p w:rsidR="00613615" w:rsidRPr="00613615" w:rsidRDefault="00613615" w:rsidP="00EC66C0">
            <w:pPr>
              <w:ind w:left="720" w:right="792"/>
            </w:pPr>
            <w:r w:rsidRPr="00613615">
              <w:t xml:space="preserve">The </w:t>
            </w:r>
            <w:r>
              <w:t>Laundry</w:t>
            </w:r>
            <w:r w:rsidRPr="00613615">
              <w:t xml:space="preserve"> Department will be the responsible organization for the distribution, stocking and assembling of linen supplies.</w:t>
            </w:r>
          </w:p>
          <w:p w:rsidR="00613615" w:rsidRPr="00613615" w:rsidRDefault="00613615" w:rsidP="00EC66C0">
            <w:pPr>
              <w:ind w:left="720" w:right="792"/>
            </w:pPr>
          </w:p>
          <w:p w:rsidR="00613615" w:rsidRPr="00613615" w:rsidRDefault="00613615" w:rsidP="00EC66C0">
            <w:pPr>
              <w:ind w:left="720" w:right="792"/>
            </w:pPr>
            <w:r w:rsidRPr="00613615">
              <w:t>PROCEDURE:</w:t>
            </w:r>
          </w:p>
          <w:p w:rsidR="00613615" w:rsidRPr="00613615" w:rsidRDefault="00613615" w:rsidP="00EC66C0">
            <w:pPr>
              <w:ind w:left="720" w:right="792"/>
            </w:pPr>
          </w:p>
          <w:p w:rsidR="00613615" w:rsidRPr="00613615" w:rsidRDefault="00613615" w:rsidP="00EC66C0">
            <w:pPr>
              <w:numPr>
                <w:ilvl w:val="0"/>
                <w:numId w:val="13"/>
              </w:numPr>
              <w:ind w:right="792"/>
            </w:pPr>
            <w:r w:rsidRPr="00613615">
              <w:t>The facility linen requirements are satisfied by an onsite laundry.</w:t>
            </w:r>
          </w:p>
          <w:p w:rsidR="00613615" w:rsidRPr="00613615" w:rsidRDefault="00613615" w:rsidP="00EC66C0">
            <w:pPr>
              <w:ind w:left="720" w:right="792"/>
            </w:pPr>
          </w:p>
          <w:p w:rsidR="00613615" w:rsidRPr="00613615" w:rsidRDefault="00613615" w:rsidP="00EC66C0">
            <w:pPr>
              <w:numPr>
                <w:ilvl w:val="0"/>
                <w:numId w:val="13"/>
              </w:numPr>
              <w:ind w:right="792"/>
            </w:pPr>
            <w:r w:rsidRPr="00613615">
              <w:t>Linen is collected and sorted daily, cleaned and assembled for delivery to the units.  Linen collected when the laundry is not in operation is cont</w:t>
            </w:r>
            <w:r>
              <w:t>ained in a soiled linen room un</w:t>
            </w:r>
            <w:r w:rsidRPr="00613615">
              <w:t>t</w:t>
            </w:r>
            <w:r>
              <w:t>i</w:t>
            </w:r>
            <w:r w:rsidRPr="00613615">
              <w:t>l</w:t>
            </w:r>
            <w:r>
              <w:t xml:space="preserve"> the</w:t>
            </w:r>
            <w:r w:rsidRPr="00613615">
              <w:t xml:space="preserve"> following scheduled workday.</w:t>
            </w:r>
          </w:p>
          <w:p w:rsidR="00613615" w:rsidRPr="00613615" w:rsidRDefault="00613615" w:rsidP="00EC66C0">
            <w:pPr>
              <w:ind w:left="720" w:right="792"/>
            </w:pPr>
          </w:p>
          <w:p w:rsidR="00613615" w:rsidRDefault="00B80666" w:rsidP="00EC66C0">
            <w:pPr>
              <w:numPr>
                <w:ilvl w:val="0"/>
                <w:numId w:val="13"/>
              </w:numPr>
              <w:ind w:right="792"/>
            </w:pPr>
            <w:r>
              <w:t>Typically</w:t>
            </w:r>
            <w:r w:rsidR="00613615">
              <w:t xml:space="preserve"> resident</w:t>
            </w:r>
            <w:r>
              <w:t>s receive</w:t>
            </w:r>
            <w:r w:rsidR="00613615" w:rsidRPr="00613615">
              <w:t xml:space="preserve"> (1) bath towel, (1) hand towel, (1) sheet, (1)</w:t>
            </w:r>
            <w:r w:rsidR="00613615">
              <w:t xml:space="preserve"> pillow case and (1) wash cloth.  Additional linens are available when needed.</w:t>
            </w:r>
          </w:p>
          <w:p w:rsidR="00613615" w:rsidRPr="00613615" w:rsidRDefault="00613615" w:rsidP="00EC66C0">
            <w:pPr>
              <w:ind w:left="720" w:right="792"/>
            </w:pPr>
          </w:p>
          <w:p w:rsidR="00613615" w:rsidRPr="00613615" w:rsidRDefault="00613615" w:rsidP="00EC66C0">
            <w:pPr>
              <w:numPr>
                <w:ilvl w:val="0"/>
                <w:numId w:val="13"/>
              </w:numPr>
              <w:ind w:right="792"/>
            </w:pPr>
            <w:r w:rsidRPr="00613615">
              <w:t>Soiled linen is collected and</w:t>
            </w:r>
            <w:r>
              <w:t>/or bagged by Housekeeping/Laun</w:t>
            </w:r>
            <w:r w:rsidRPr="00613615">
              <w:t>dry or Nursing when necessary and put into the soiled linen room to be sorted and cleaned.</w:t>
            </w:r>
          </w:p>
          <w:p w:rsidR="00613615" w:rsidRPr="00613615" w:rsidRDefault="00613615" w:rsidP="00EC66C0">
            <w:pPr>
              <w:ind w:left="720" w:right="792"/>
            </w:pPr>
          </w:p>
          <w:p w:rsidR="00613615" w:rsidRPr="00613615" w:rsidRDefault="00613615" w:rsidP="00EC66C0">
            <w:pPr>
              <w:numPr>
                <w:ilvl w:val="0"/>
                <w:numId w:val="13"/>
              </w:numPr>
              <w:ind w:right="792"/>
            </w:pPr>
            <w:r w:rsidRPr="00613615">
              <w:t>At minimum, 3 bed changes per resident will be kept in facility.</w:t>
            </w:r>
          </w:p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1C4DE9" w:rsidRDefault="001C4DE9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FC6D52" w:rsidRDefault="00CB556F" w:rsidP="00EC66C0">
            <w:pPr>
              <w:tabs>
                <w:tab w:val="left" w:pos="180"/>
              </w:tabs>
              <w:ind w:left="540" w:right="432"/>
            </w:pPr>
            <w:r w:rsidRPr="00EC66C0">
              <w:rPr>
                <w:sz w:val="22"/>
              </w:rPr>
              <w:t xml:space="preserve"> </w:t>
            </w:r>
          </w:p>
          <w:p w:rsidR="00CB556F" w:rsidRDefault="00CB556F" w:rsidP="00FC6D52"/>
          <w:p w:rsidR="00FC6D52" w:rsidRDefault="00FC6D52" w:rsidP="00FC6D52"/>
        </w:tc>
      </w:tr>
      <w:tr w:rsidR="00FC6D52" w:rsidTr="00EC66C0"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FC6D52" w:rsidRDefault="00FC6D52" w:rsidP="00FC6D52"/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613615">
              <w:t>1 of 1</w:t>
            </w:r>
            <w:r>
              <w:t xml:space="preserve">   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34C11"/>
    <w:multiLevelType w:val="hybridMultilevel"/>
    <w:tmpl w:val="C73E30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94F45"/>
    <w:rsid w:val="001C4DE9"/>
    <w:rsid w:val="00333BB5"/>
    <w:rsid w:val="003B2AAB"/>
    <w:rsid w:val="00495518"/>
    <w:rsid w:val="004A3044"/>
    <w:rsid w:val="005915DC"/>
    <w:rsid w:val="005B31CA"/>
    <w:rsid w:val="00613615"/>
    <w:rsid w:val="00693714"/>
    <w:rsid w:val="0084125D"/>
    <w:rsid w:val="009560CA"/>
    <w:rsid w:val="00977358"/>
    <w:rsid w:val="009B7383"/>
    <w:rsid w:val="009E3269"/>
    <w:rsid w:val="00A91B6D"/>
    <w:rsid w:val="00B2514A"/>
    <w:rsid w:val="00B405E5"/>
    <w:rsid w:val="00B46C84"/>
    <w:rsid w:val="00B731B7"/>
    <w:rsid w:val="00B80666"/>
    <w:rsid w:val="00B96F9E"/>
    <w:rsid w:val="00C7775D"/>
    <w:rsid w:val="00CB556F"/>
    <w:rsid w:val="00CF6964"/>
    <w:rsid w:val="00D01EA7"/>
    <w:rsid w:val="00EA510A"/>
    <w:rsid w:val="00EC66C0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76C8B2-48D6-4A1A-86C6-E3821285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194F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2018-09-12T18:33:00Z</dcterms:created>
  <dcterms:modified xsi:type="dcterms:W3CDTF">2018-09-12T18:33:00Z</dcterms:modified>
</cp:coreProperties>
</file>