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FE" w:rsidRPr="000F1458" w:rsidRDefault="00A97AE5" w:rsidP="000F145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FALL PROTOCOL</w:t>
      </w:r>
    </w:p>
    <w:p w:rsidR="000F1458" w:rsidRPr="00A97AE5" w:rsidRDefault="00A97AE5" w:rsidP="000F1458">
      <w:pPr>
        <w:jc w:val="center"/>
        <w:rPr>
          <w:rFonts w:ascii="Arial" w:hAnsi="Arial" w:cs="Arial"/>
          <w:b/>
          <w:sz w:val="36"/>
          <w:szCs w:val="36"/>
        </w:rPr>
      </w:pPr>
      <w:r w:rsidRPr="00A97AE5">
        <w:rPr>
          <w:rFonts w:ascii="Arial" w:hAnsi="Arial" w:cs="Arial"/>
          <w:b/>
          <w:sz w:val="36"/>
          <w:szCs w:val="36"/>
        </w:rPr>
        <w:t xml:space="preserve">Residents </w:t>
      </w:r>
      <w:r w:rsidR="005C0989" w:rsidRPr="00A97AE5">
        <w:rPr>
          <w:rFonts w:ascii="Arial" w:hAnsi="Arial" w:cs="Arial"/>
          <w:b/>
          <w:sz w:val="36"/>
          <w:szCs w:val="36"/>
        </w:rPr>
        <w:t>at</w:t>
      </w:r>
      <w:r w:rsidRPr="00A97AE5">
        <w:rPr>
          <w:rFonts w:ascii="Arial" w:hAnsi="Arial" w:cs="Arial"/>
          <w:b/>
          <w:sz w:val="36"/>
          <w:szCs w:val="36"/>
        </w:rPr>
        <w:t xml:space="preserve"> Risk </w:t>
      </w:r>
      <w:r w:rsidR="005C0989" w:rsidRPr="00A97AE5">
        <w:rPr>
          <w:rFonts w:ascii="Arial" w:hAnsi="Arial" w:cs="Arial"/>
          <w:b/>
          <w:sz w:val="36"/>
          <w:szCs w:val="36"/>
        </w:rPr>
        <w:t>for</w:t>
      </w:r>
      <w:r w:rsidRPr="00A97AE5">
        <w:rPr>
          <w:rFonts w:ascii="Arial" w:hAnsi="Arial" w:cs="Arial"/>
          <w:b/>
          <w:sz w:val="36"/>
          <w:szCs w:val="36"/>
        </w:rPr>
        <w:t xml:space="preserve"> Falls</w:t>
      </w:r>
    </w:p>
    <w:p w:rsidR="000F1458" w:rsidRPr="000F1458" w:rsidRDefault="000F1458" w:rsidP="000F1458">
      <w:pPr>
        <w:jc w:val="center"/>
        <w:rPr>
          <w:rFonts w:ascii="Arial" w:hAnsi="Arial" w:cs="Arial"/>
        </w:rPr>
      </w:pPr>
      <w:r w:rsidRPr="000F1458">
        <w:rPr>
          <w:rFonts w:ascii="Arial" w:hAnsi="Arial" w:cs="Arial"/>
        </w:rPr>
        <w:t>_________________________________________________________</w:t>
      </w:r>
    </w:p>
    <w:p w:rsidR="000F1458" w:rsidRPr="000F1458" w:rsidRDefault="000F1458">
      <w:pPr>
        <w:rPr>
          <w:rFonts w:ascii="Arial" w:hAnsi="Arial" w:cs="Arial"/>
        </w:rPr>
      </w:pPr>
    </w:p>
    <w:p w:rsidR="000F1458" w:rsidRPr="00A97AE5" w:rsidRDefault="00A97AE5">
      <w:pPr>
        <w:rPr>
          <w:rFonts w:ascii="Arial" w:hAnsi="Arial" w:cs="Arial"/>
          <w:b/>
          <w:sz w:val="28"/>
          <w:szCs w:val="28"/>
          <w:u w:val="single"/>
        </w:rPr>
      </w:pPr>
      <w:r w:rsidRPr="00A97AE5">
        <w:rPr>
          <w:rFonts w:ascii="Arial" w:hAnsi="Arial" w:cs="Arial"/>
          <w:b/>
          <w:sz w:val="28"/>
          <w:szCs w:val="28"/>
          <w:u w:val="single"/>
        </w:rPr>
        <w:t>ONE FALL</w:t>
      </w:r>
    </w:p>
    <w:p w:rsidR="000F1458" w:rsidRPr="000F1458" w:rsidRDefault="000F1458">
      <w:pPr>
        <w:rPr>
          <w:rFonts w:ascii="Arial" w:hAnsi="Arial" w:cs="Arial"/>
        </w:rPr>
      </w:pPr>
    </w:p>
    <w:p w:rsidR="000F1458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Evaluate environmental safety factors – wet floor, bed unlocked, crowded furniture.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Evaluate resident’s gait, steadiness, mobility problems.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Assess for appropriate footwear – non-skid soles, appropriate fit, etc.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Evaluate accessibility of call bell.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Evaluate medication use within past two hours that may affect gain, ambulation – i.e. sedatives, antihypertensives, diuretics.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If restraint was in use at the time of the fall, evaluate appropriateness and effectiveness of use.</w:t>
      </w:r>
    </w:p>
    <w:p w:rsidR="00A97AE5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Assess resident for change in mental status.</w:t>
      </w:r>
    </w:p>
    <w:p w:rsidR="00A97AE5" w:rsidRPr="000F1458" w:rsidRDefault="00A97AE5" w:rsidP="00A97AE5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Update care plan with fall prevention interventions.</w:t>
      </w:r>
    </w:p>
    <w:p w:rsidR="000F1458" w:rsidRDefault="000F1458"/>
    <w:p w:rsidR="000F1458" w:rsidRPr="00A97AE5" w:rsidRDefault="00A97AE5" w:rsidP="000F1458">
      <w:pPr>
        <w:rPr>
          <w:rFonts w:ascii="Arial" w:hAnsi="Arial" w:cs="Arial"/>
          <w:b/>
          <w:sz w:val="28"/>
          <w:szCs w:val="28"/>
          <w:u w:val="single"/>
        </w:rPr>
      </w:pPr>
      <w:r w:rsidRPr="00A97AE5">
        <w:rPr>
          <w:rFonts w:ascii="Arial" w:hAnsi="Arial" w:cs="Arial"/>
          <w:b/>
          <w:sz w:val="28"/>
          <w:szCs w:val="28"/>
          <w:u w:val="single"/>
        </w:rPr>
        <w:t>TWO FALLS (within 90 days)</w:t>
      </w:r>
    </w:p>
    <w:p w:rsidR="000F1458" w:rsidRDefault="000F1458"/>
    <w:p w:rsidR="000F1458" w:rsidRDefault="00A97AE5" w:rsidP="00A97AE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Repeat above steps and,</w:t>
      </w:r>
    </w:p>
    <w:p w:rsidR="00A97AE5" w:rsidRDefault="00A97AE5" w:rsidP="00A97AE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Physical therapy screen</w:t>
      </w:r>
    </w:p>
    <w:p w:rsidR="00A97AE5" w:rsidRPr="000F1458" w:rsidRDefault="00A97AE5" w:rsidP="00A97AE5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Discuss fall risks with resident and family</w:t>
      </w:r>
    </w:p>
    <w:p w:rsidR="000F1458" w:rsidRDefault="000F1458"/>
    <w:p w:rsidR="000F1458" w:rsidRPr="00A97AE5" w:rsidRDefault="00A97AE5" w:rsidP="000F1458">
      <w:pPr>
        <w:rPr>
          <w:rFonts w:ascii="Arial" w:hAnsi="Arial" w:cs="Arial"/>
          <w:b/>
          <w:sz w:val="28"/>
          <w:szCs w:val="28"/>
          <w:u w:val="single"/>
        </w:rPr>
      </w:pPr>
      <w:r w:rsidRPr="00A97AE5">
        <w:rPr>
          <w:rFonts w:ascii="Arial" w:hAnsi="Arial" w:cs="Arial"/>
          <w:b/>
          <w:sz w:val="28"/>
          <w:szCs w:val="28"/>
          <w:u w:val="single"/>
        </w:rPr>
        <w:t>THREE FALLS (within 90 days)</w:t>
      </w:r>
    </w:p>
    <w:p w:rsidR="000F1458" w:rsidRPr="000F1458" w:rsidRDefault="000F1458" w:rsidP="000F1458">
      <w:pPr>
        <w:rPr>
          <w:rFonts w:ascii="Arial" w:hAnsi="Arial" w:cs="Arial"/>
        </w:rPr>
      </w:pPr>
    </w:p>
    <w:p w:rsidR="000F1458" w:rsidRDefault="00A97AE5" w:rsidP="00A97AE5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Request attending physician to complete an evaluation and document findings – review medications and reduce as necessary.</w:t>
      </w:r>
    </w:p>
    <w:p w:rsidR="00A97AE5" w:rsidRDefault="00A97AE5" w:rsidP="00A97AE5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Interdisciplinary Team to reassess appropriateness/effectiveness</w:t>
      </w:r>
      <w:r w:rsidR="005C0989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restraints in use.</w:t>
      </w:r>
    </w:p>
    <w:p w:rsidR="000F1458" w:rsidRDefault="000F1458" w:rsidP="000F1458">
      <w:pPr>
        <w:rPr>
          <w:rFonts w:ascii="Arial" w:hAnsi="Arial" w:cs="Arial"/>
        </w:rPr>
      </w:pPr>
    </w:p>
    <w:p w:rsidR="000F1458" w:rsidRPr="000F1458" w:rsidRDefault="000F1458" w:rsidP="000F1458">
      <w:pPr>
        <w:rPr>
          <w:rFonts w:ascii="Arial" w:hAnsi="Arial" w:cs="Arial"/>
        </w:rPr>
      </w:pPr>
    </w:p>
    <w:sectPr w:rsidR="000F1458" w:rsidRPr="000F1458" w:rsidSect="00A97AE5"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27" w:rsidRDefault="00670327" w:rsidP="00121FDF">
      <w:r>
        <w:separator/>
      </w:r>
    </w:p>
  </w:endnote>
  <w:endnote w:type="continuationSeparator" w:id="0">
    <w:p w:rsidR="00670327" w:rsidRDefault="00670327" w:rsidP="001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43" w:rsidRDefault="004F2E43" w:rsidP="004F2E43">
    <w:pPr>
      <w:pStyle w:val="Footer"/>
      <w:jc w:val="right"/>
    </w:pPr>
    <w:r w:rsidRPr="004F2E43">
      <w:rPr>
        <w:sz w:val="16"/>
      </w:rPr>
      <w:fldChar w:fldCharType="begin"/>
    </w:r>
    <w:r w:rsidRPr="004F2E43">
      <w:rPr>
        <w:sz w:val="16"/>
      </w:rPr>
      <w:instrText xml:space="preserve"> FILENAME  \* Lower \p  \* MERGEFORMAT </w:instrText>
    </w:r>
    <w:r w:rsidRPr="004F2E43">
      <w:rPr>
        <w:sz w:val="16"/>
      </w:rPr>
      <w:fldChar w:fldCharType="separate"/>
    </w:r>
    <w:r>
      <w:rPr>
        <w:noProof/>
        <w:sz w:val="16"/>
      </w:rPr>
      <w:t>j:\shared\policy_books\carols_policies\fall_protocol_resident_risk_falls.doc</w:t>
    </w:r>
    <w:r w:rsidRPr="004F2E43">
      <w:rPr>
        <w:sz w:val="16"/>
      </w:rPr>
      <w:fldChar w:fldCharType="end"/>
    </w:r>
  </w:p>
  <w:p w:rsidR="00A97AE5" w:rsidRPr="00121FDF" w:rsidRDefault="00A97AE5" w:rsidP="004F2E43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27" w:rsidRDefault="00670327" w:rsidP="00121FDF">
      <w:r>
        <w:separator/>
      </w:r>
    </w:p>
  </w:footnote>
  <w:footnote w:type="continuationSeparator" w:id="0">
    <w:p w:rsidR="00670327" w:rsidRDefault="00670327" w:rsidP="001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279"/>
    <w:multiLevelType w:val="hybridMultilevel"/>
    <w:tmpl w:val="6656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78C0"/>
    <w:multiLevelType w:val="hybridMultilevel"/>
    <w:tmpl w:val="7E54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10028"/>
    <w:multiLevelType w:val="hybridMultilevel"/>
    <w:tmpl w:val="70B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B26"/>
    <w:multiLevelType w:val="hybridMultilevel"/>
    <w:tmpl w:val="9E28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458"/>
    <w:rsid w:val="00036B1F"/>
    <w:rsid w:val="000F1458"/>
    <w:rsid w:val="000F7F55"/>
    <w:rsid w:val="00121FDF"/>
    <w:rsid w:val="00145F89"/>
    <w:rsid w:val="0022635C"/>
    <w:rsid w:val="002A5D0F"/>
    <w:rsid w:val="002D5535"/>
    <w:rsid w:val="00386FFD"/>
    <w:rsid w:val="004D572C"/>
    <w:rsid w:val="004F2E43"/>
    <w:rsid w:val="005212C7"/>
    <w:rsid w:val="005C0989"/>
    <w:rsid w:val="00670327"/>
    <w:rsid w:val="00685083"/>
    <w:rsid w:val="00701B07"/>
    <w:rsid w:val="0074402E"/>
    <w:rsid w:val="0078511A"/>
    <w:rsid w:val="00786A8C"/>
    <w:rsid w:val="007C34FE"/>
    <w:rsid w:val="007C6D4A"/>
    <w:rsid w:val="0083112E"/>
    <w:rsid w:val="008E51BB"/>
    <w:rsid w:val="00924443"/>
    <w:rsid w:val="00A734D6"/>
    <w:rsid w:val="00A97AE5"/>
    <w:rsid w:val="00BE0F52"/>
    <w:rsid w:val="00C9239E"/>
    <w:rsid w:val="00D03565"/>
    <w:rsid w:val="00E14860"/>
    <w:rsid w:val="00E32F89"/>
    <w:rsid w:val="00EB1567"/>
    <w:rsid w:val="00F273A9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D9028C-6AAD-4556-861A-B52FF65D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2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qFormat/>
    <w:rsid w:val="0074402E"/>
    <w:rPr>
      <w:b/>
      <w:bCs/>
    </w:rPr>
  </w:style>
  <w:style w:type="character" w:styleId="Emphasis">
    <w:name w:val="Emphasis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F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1FDF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Administrator</cp:lastModifiedBy>
  <cp:revision>2</cp:revision>
  <cp:lastPrinted>2010-03-16T19:37:00Z</cp:lastPrinted>
  <dcterms:created xsi:type="dcterms:W3CDTF">2018-09-12T18:31:00Z</dcterms:created>
  <dcterms:modified xsi:type="dcterms:W3CDTF">2018-09-12T18:31:00Z</dcterms:modified>
</cp:coreProperties>
</file>