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4D2C07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bookmarkStart w:id="0" w:name="_GoBack"/>
            <w:bookmarkEnd w:id="0"/>
          </w:p>
          <w:p w:rsidR="004D2C07" w:rsidRDefault="006A7E7A" w:rsidP="006A7E7A">
            <w:pPr>
              <w:pStyle w:val="ListParagraph"/>
            </w:pPr>
            <w:r>
              <w:t xml:space="preserve"> </w:t>
            </w:r>
            <w:r w:rsidR="004D2C07">
              <w:t xml:space="preserve">          </w:t>
            </w:r>
            <w:r w:rsidR="004D2C07">
              <w:rPr>
                <w:sz w:val="22"/>
              </w:rPr>
              <w:t>TRACKING LOG FOR INELIGIBLE APPLICANTS</w:t>
            </w:r>
          </w:p>
          <w:p w:rsidR="004D2C07" w:rsidRDefault="004D2C07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/>
          <w:p w:rsidR="004D2C07" w:rsidRDefault="004D2C07">
            <w:r>
              <w:t>NO.     148f</w:t>
            </w:r>
          </w:p>
        </w:tc>
      </w:tr>
      <w:tr w:rsidR="004D2C07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/>
          <w:p w:rsidR="004D2C07" w:rsidRDefault="004D2C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 xml:space="preserve">A log will be kept by the Admissions Coordinator and located in the "Admissions" 3-ring binder to track date of referral, name of referral, reasons for ineligibility, and recommendations for alternative services.  A copy of the log will be submitted to the Administrator at </w:t>
            </w:r>
            <w:r w:rsidR="00B464E8">
              <w:rPr>
                <w:sz w:val="22"/>
              </w:rPr>
              <w:t>least annually for review by them</w:t>
            </w:r>
            <w:r>
              <w:rPr>
                <w:sz w:val="22"/>
              </w:rPr>
              <w:t xml:space="preserve"> as well as the Management Company and Board of Directors to track trends of persons needing to be served.</w:t>
            </w:r>
          </w:p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  <w:p w:rsidR="004D2C07" w:rsidRDefault="004D2C07"/>
        </w:tc>
      </w:tr>
      <w:tr w:rsidR="004D2C07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r>
              <w:t>Effective</w:t>
            </w:r>
          </w:p>
          <w:p w:rsidR="004D2C07" w:rsidRDefault="004D2C07">
            <w:r>
              <w:t>Date:</w:t>
            </w:r>
          </w:p>
          <w:p w:rsidR="004D2C07" w:rsidRDefault="004D2C07">
            <w:r>
              <w:t xml:space="preserve">            7/15/96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r>
              <w:t>Revision</w:t>
            </w:r>
          </w:p>
          <w:p w:rsidR="004D2C07" w:rsidRDefault="004D2C07">
            <w:r>
              <w:t>Date:</w:t>
            </w:r>
          </w:p>
          <w:p w:rsidR="004D2C07" w:rsidRDefault="004D2C07">
            <w:r>
              <w:t xml:space="preserve">         </w:t>
            </w:r>
            <w:r w:rsidR="00877A22">
              <w:t>3/17</w:t>
            </w:r>
            <w:r>
              <w:t xml:space="preserve">   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07" w:rsidRDefault="004D2C07">
            <w:r>
              <w:t>Page:</w:t>
            </w:r>
          </w:p>
          <w:p w:rsidR="004D2C07" w:rsidRDefault="004D2C07"/>
          <w:p w:rsidR="004D2C07" w:rsidRDefault="004D2C07">
            <w:r>
              <w:t xml:space="preserve">             1 of 1</w:t>
            </w:r>
          </w:p>
          <w:p w:rsidR="004D2C07" w:rsidRDefault="004D2C07"/>
          <w:p w:rsidR="004D2C07" w:rsidRDefault="004D2C07"/>
        </w:tc>
      </w:tr>
    </w:tbl>
    <w:p w:rsidR="004D2C07" w:rsidRDefault="004D2C07"/>
    <w:sectPr w:rsidR="004D2C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E8"/>
    <w:rsid w:val="004D2C07"/>
    <w:rsid w:val="006A7E7A"/>
    <w:rsid w:val="00877A22"/>
    <w:rsid w:val="0099274A"/>
    <w:rsid w:val="00B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625C41-9F84-4828-94DF-79639BDB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ListParagraph">
    <w:name w:val="List Paragraph"/>
    <w:basedOn w:val="Normal"/>
    <w:uiPriority w:val="34"/>
    <w:qFormat/>
    <w:rsid w:val="006A7E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