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043996" w:rsidP="00043996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693404" w:rsidRPr="00940900">
              <w:t>DECORATING AND REMODELING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693404">
              <w:rPr>
                <w:sz w:val="22"/>
              </w:rPr>
              <w:t>625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693404" w:rsidRPr="00940900" w:rsidRDefault="00693404" w:rsidP="00693404">
            <w:pPr>
              <w:spacing w:line="240" w:lineRule="atLeast"/>
              <w:ind w:left="567" w:right="666"/>
            </w:pPr>
            <w:r w:rsidRPr="00940900">
              <w:t>POLICY:</w:t>
            </w: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  <w:r w:rsidRPr="00940900">
              <w:t>The procedure outline</w:t>
            </w:r>
            <w:r w:rsidR="00A23DFC">
              <w:t>d below will be followed for</w:t>
            </w:r>
            <w:r w:rsidRPr="00940900">
              <w:t xml:space="preserve"> requests for decorating and remodeling.</w:t>
            </w: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  <w:r w:rsidRPr="00940900">
              <w:t>PROCEDURE:</w:t>
            </w: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  <w:r w:rsidRPr="00940900">
              <w:t>1.</w:t>
            </w:r>
            <w:r>
              <w:t xml:space="preserve"> </w:t>
            </w:r>
            <w:r w:rsidR="00A23DFC">
              <w:t xml:space="preserve"> R</w:t>
            </w:r>
            <w:r w:rsidRPr="00940900">
              <w:t>equests for decorating and remodeling will be submitted by the Department Head to the Administrator.</w:t>
            </w: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  <w:r w:rsidRPr="00940900">
              <w:t>2.</w:t>
            </w:r>
            <w:r>
              <w:t xml:space="preserve"> </w:t>
            </w:r>
            <w:r w:rsidRPr="00940900">
              <w:t xml:space="preserve"> A sketch and projected cost data will be forwarded to the Administrator for approval with a justification prepared by the Department Head.</w:t>
            </w: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  <w:r w:rsidRPr="00940900">
              <w:t>3.</w:t>
            </w:r>
            <w:r>
              <w:t xml:space="preserve"> </w:t>
            </w:r>
            <w:r w:rsidRPr="00940900">
              <w:t xml:space="preserve"> Upon approval</w:t>
            </w:r>
            <w:r w:rsidR="00A23DFC">
              <w:t xml:space="preserve"> or disapproval</w:t>
            </w:r>
            <w:r w:rsidRPr="00940900">
              <w:t xml:space="preserve"> by the Administrator, the following will occur:</w:t>
            </w: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</w:p>
          <w:p w:rsidR="00693404" w:rsidRPr="00940900" w:rsidRDefault="00693404" w:rsidP="00693404">
            <w:pPr>
              <w:spacing w:line="240" w:lineRule="atLeast"/>
              <w:ind w:left="851" w:right="666"/>
            </w:pPr>
            <w:r w:rsidRPr="00940900">
              <w:t>3.1</w:t>
            </w:r>
            <w:r>
              <w:t xml:space="preserve"> </w:t>
            </w:r>
            <w:r w:rsidRPr="00940900">
              <w:t>Notification of the Maintenance Director who will schedule appropriate personnel to complete the work.</w:t>
            </w:r>
          </w:p>
          <w:p w:rsidR="00693404" w:rsidRPr="00940900" w:rsidRDefault="00693404" w:rsidP="00693404">
            <w:pPr>
              <w:spacing w:line="240" w:lineRule="atLeast"/>
              <w:ind w:left="851" w:right="666"/>
            </w:pPr>
          </w:p>
          <w:p w:rsidR="00693404" w:rsidRPr="00940900" w:rsidRDefault="00693404" w:rsidP="00693404">
            <w:pPr>
              <w:spacing w:line="240" w:lineRule="atLeast"/>
              <w:ind w:left="851" w:right="666"/>
            </w:pPr>
            <w:r w:rsidRPr="00940900">
              <w:t>3.2</w:t>
            </w:r>
            <w:r>
              <w:t xml:space="preserve"> </w:t>
            </w:r>
            <w:r w:rsidRPr="00940900">
              <w:t>Requests for decorating or remodeling that are not approved will be returned to the Department Head with a brief explanation stating the reason for the disapproval.</w:t>
            </w:r>
          </w:p>
          <w:p w:rsidR="00693404" w:rsidRPr="00940900" w:rsidRDefault="00693404" w:rsidP="00693404">
            <w:pPr>
              <w:spacing w:line="240" w:lineRule="atLeast"/>
              <w:ind w:left="567" w:right="666"/>
            </w:pP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FF3D68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693404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43996"/>
    <w:rsid w:val="001908A1"/>
    <w:rsid w:val="001C4DE9"/>
    <w:rsid w:val="001F4527"/>
    <w:rsid w:val="00231CDA"/>
    <w:rsid w:val="00333BB5"/>
    <w:rsid w:val="00347ED8"/>
    <w:rsid w:val="004602A8"/>
    <w:rsid w:val="004721A4"/>
    <w:rsid w:val="0047441D"/>
    <w:rsid w:val="00495518"/>
    <w:rsid w:val="004A3044"/>
    <w:rsid w:val="00510140"/>
    <w:rsid w:val="005915DC"/>
    <w:rsid w:val="005B31CA"/>
    <w:rsid w:val="00617068"/>
    <w:rsid w:val="00693404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23DFC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52054B-33B8-43EC-AB3A-D36EC68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439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