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917AAD">
        <w:tc>
          <w:tcPr>
            <w:tcW w:w="8748" w:type="dxa"/>
            <w:gridSpan w:val="4"/>
          </w:tcPr>
          <w:p w:rsidR="00B731B7" w:rsidRDefault="00B731B7" w:rsidP="00B731B7">
            <w:bookmarkStart w:id="0" w:name="_GoBack"/>
            <w:bookmarkEnd w:id="0"/>
          </w:p>
          <w:p w:rsidR="00B731B7" w:rsidRDefault="002C589B" w:rsidP="002C589B">
            <w:pPr>
              <w:pStyle w:val="ListParagraph"/>
            </w:pPr>
            <w:r>
              <w:t xml:space="preserve"> </w:t>
            </w:r>
            <w:r w:rsidR="00870082">
              <w:t xml:space="preserve">  </w:t>
            </w:r>
            <w:r w:rsidR="00E12828">
              <w:t xml:space="preserve">          </w:t>
            </w:r>
            <w:r w:rsidR="00E12828" w:rsidRPr="00E12828">
              <w:t>BREAKS AND LUNCHES</w:t>
            </w:r>
          </w:p>
          <w:p w:rsidR="00B731B7" w:rsidRDefault="00B731B7" w:rsidP="00B731B7"/>
        </w:tc>
        <w:tc>
          <w:tcPr>
            <w:tcW w:w="2340" w:type="dxa"/>
            <w:gridSpan w:val="2"/>
          </w:tcPr>
          <w:p w:rsidR="00B731B7" w:rsidRDefault="00B731B7"/>
          <w:p w:rsidR="008C090F" w:rsidRPr="00917AAD" w:rsidRDefault="00B731B7" w:rsidP="00917A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>NO.</w:t>
            </w:r>
            <w:r w:rsidR="00E12828" w:rsidRPr="00E12828">
              <w:t xml:space="preserve"> </w:t>
            </w:r>
            <w:r w:rsidR="00E12828">
              <w:t xml:space="preserve">  </w:t>
            </w:r>
            <w:r w:rsidR="00E12828" w:rsidRPr="00E12828">
              <w:t>426</w:t>
            </w:r>
          </w:p>
          <w:p w:rsidR="00B731B7" w:rsidRDefault="00B731B7"/>
        </w:tc>
      </w:tr>
      <w:tr w:rsidR="00B731B7" w:rsidTr="00917AAD">
        <w:tc>
          <w:tcPr>
            <w:tcW w:w="11088" w:type="dxa"/>
            <w:gridSpan w:val="6"/>
          </w:tcPr>
          <w:p w:rsidR="00B731B7" w:rsidRDefault="00B731B7"/>
          <w:p w:rsidR="00E12828" w:rsidRPr="00E12828" w:rsidRDefault="00E12828" w:rsidP="00E12828"/>
          <w:p w:rsidR="00E12828" w:rsidRPr="00E12828" w:rsidRDefault="00E12828" w:rsidP="00917AAD">
            <w:pPr>
              <w:ind w:left="567" w:right="666"/>
            </w:pPr>
            <w:r w:rsidRPr="00E12828">
              <w:t>POLICY:</w:t>
            </w:r>
            <w:r>
              <w:t xml:space="preserve">  </w:t>
            </w:r>
            <w:r w:rsidRPr="00E12828">
              <w:t xml:space="preserve"> Employees are entitled to breaks and lunches in accordance with the following guidelines</w:t>
            </w:r>
            <w:r w:rsidR="0010774A">
              <w:t xml:space="preserve"> and Illinois State Law</w:t>
            </w:r>
            <w:r w:rsidRPr="00E12828">
              <w:t>:</w:t>
            </w:r>
          </w:p>
          <w:p w:rsidR="00E12828" w:rsidRPr="00E12828" w:rsidRDefault="00E12828" w:rsidP="00E12828"/>
          <w:p w:rsidR="00E12828" w:rsidRPr="00E12828" w:rsidRDefault="00E12828" w:rsidP="00E12828">
            <w:r w:rsidRPr="00E12828">
              <w:tab/>
            </w:r>
            <w:r w:rsidR="0010774A">
              <w:t xml:space="preserve">                  </w:t>
            </w:r>
            <w:r w:rsidRPr="00917AAD">
              <w:rPr>
                <w:u w:val="single"/>
              </w:rPr>
              <w:t>HOURS WORKED</w:t>
            </w:r>
            <w:r w:rsidRPr="00E12828">
              <w:tab/>
            </w:r>
            <w:r w:rsidRPr="00E12828">
              <w:tab/>
            </w:r>
            <w:r w:rsidRPr="00E12828">
              <w:tab/>
            </w:r>
            <w:r w:rsidRPr="00E12828">
              <w:tab/>
            </w:r>
            <w:r w:rsidR="0010774A">
              <w:t xml:space="preserve">             </w:t>
            </w:r>
            <w:r w:rsidRPr="00917AAD">
              <w:rPr>
                <w:u w:val="single"/>
              </w:rPr>
              <w:t>BREAKS</w:t>
            </w:r>
          </w:p>
          <w:p w:rsidR="0010774A" w:rsidRDefault="00E12828" w:rsidP="00E12828">
            <w:r w:rsidRPr="00E12828">
              <w:tab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99"/>
              <w:gridCol w:w="5270"/>
            </w:tblGrid>
            <w:tr w:rsidR="0010774A" w:rsidTr="00917AAD">
              <w:trPr>
                <w:jc w:val="center"/>
              </w:trPr>
              <w:tc>
                <w:tcPr>
                  <w:tcW w:w="4299" w:type="dxa"/>
                </w:tcPr>
                <w:p w:rsidR="0010774A" w:rsidRDefault="0010774A" w:rsidP="00E12828">
                  <w:r>
                    <w:t>Less than 4 hours</w:t>
                  </w:r>
                </w:p>
              </w:tc>
              <w:tc>
                <w:tcPr>
                  <w:tcW w:w="5270" w:type="dxa"/>
                </w:tcPr>
                <w:p w:rsidR="0010774A" w:rsidRDefault="0010774A" w:rsidP="0010774A">
                  <w:r>
                    <w:t>No break</w:t>
                  </w:r>
                </w:p>
              </w:tc>
            </w:tr>
            <w:tr w:rsidR="0010774A" w:rsidTr="00917AAD">
              <w:trPr>
                <w:jc w:val="center"/>
              </w:trPr>
              <w:tc>
                <w:tcPr>
                  <w:tcW w:w="4299" w:type="dxa"/>
                </w:tcPr>
                <w:p w:rsidR="0010774A" w:rsidRDefault="0010774A" w:rsidP="00E12828">
                  <w:r>
                    <w:t>More than 4, less than 5 ½</w:t>
                  </w:r>
                </w:p>
              </w:tc>
              <w:tc>
                <w:tcPr>
                  <w:tcW w:w="5270" w:type="dxa"/>
                </w:tcPr>
                <w:p w:rsidR="0010774A" w:rsidRDefault="0010774A" w:rsidP="00E12828">
                  <w:r>
                    <w:t xml:space="preserve">1 – 15 minute break </w:t>
                  </w:r>
                  <w:r w:rsidRPr="00917AAD">
                    <w:rPr>
                      <w:b/>
                    </w:rPr>
                    <w:t>if time permits</w:t>
                  </w:r>
                </w:p>
              </w:tc>
            </w:tr>
            <w:tr w:rsidR="0010774A" w:rsidTr="00917AAD">
              <w:trPr>
                <w:jc w:val="center"/>
              </w:trPr>
              <w:tc>
                <w:tcPr>
                  <w:tcW w:w="4299" w:type="dxa"/>
                </w:tcPr>
                <w:p w:rsidR="0010774A" w:rsidRDefault="0010774A" w:rsidP="0010774A">
                  <w:r>
                    <w:t>More than 5 ½, less than 7</w:t>
                  </w:r>
                </w:p>
              </w:tc>
              <w:tc>
                <w:tcPr>
                  <w:tcW w:w="5270" w:type="dxa"/>
                </w:tcPr>
                <w:p w:rsidR="0010774A" w:rsidRPr="00917AAD" w:rsidRDefault="0010774A" w:rsidP="00E12828">
                  <w:pPr>
                    <w:rPr>
                      <w:b/>
                    </w:rPr>
                  </w:pPr>
                  <w:r>
                    <w:t xml:space="preserve">1 – 15 minute break </w:t>
                  </w:r>
                  <w:r w:rsidRPr="00917AAD">
                    <w:rPr>
                      <w:b/>
                    </w:rPr>
                    <w:t>if time permits</w:t>
                  </w:r>
                </w:p>
                <w:p w:rsidR="0010774A" w:rsidRPr="0010774A" w:rsidRDefault="0010774A" w:rsidP="00E12828">
                  <w:r w:rsidRPr="0010774A">
                    <w:t>1 – 30 minute meal period</w:t>
                  </w:r>
                </w:p>
              </w:tc>
            </w:tr>
            <w:tr w:rsidR="0010774A" w:rsidTr="00917AAD">
              <w:trPr>
                <w:jc w:val="center"/>
              </w:trPr>
              <w:tc>
                <w:tcPr>
                  <w:tcW w:w="4299" w:type="dxa"/>
                </w:tcPr>
                <w:p w:rsidR="0010774A" w:rsidRDefault="0010774A" w:rsidP="00E12828">
                  <w:r>
                    <w:t>More than 7, less than 12</w:t>
                  </w:r>
                </w:p>
              </w:tc>
              <w:tc>
                <w:tcPr>
                  <w:tcW w:w="5270" w:type="dxa"/>
                </w:tcPr>
                <w:p w:rsidR="0010774A" w:rsidRPr="00917AAD" w:rsidRDefault="0010774A" w:rsidP="0010774A">
                  <w:pPr>
                    <w:rPr>
                      <w:b/>
                    </w:rPr>
                  </w:pPr>
                  <w:r>
                    <w:t xml:space="preserve">2 – 15 minute break </w:t>
                  </w:r>
                  <w:r w:rsidRPr="00917AAD">
                    <w:rPr>
                      <w:b/>
                    </w:rPr>
                    <w:t>if time permits</w:t>
                  </w:r>
                </w:p>
                <w:p w:rsidR="0010774A" w:rsidRDefault="0010774A" w:rsidP="0010774A">
                  <w:r w:rsidRPr="0010774A">
                    <w:t>1 – 30 minute meal period</w:t>
                  </w:r>
                </w:p>
              </w:tc>
            </w:tr>
            <w:tr w:rsidR="0010774A" w:rsidTr="00917AAD">
              <w:trPr>
                <w:jc w:val="center"/>
              </w:trPr>
              <w:tc>
                <w:tcPr>
                  <w:tcW w:w="4299" w:type="dxa"/>
                </w:tcPr>
                <w:p w:rsidR="0010774A" w:rsidRDefault="0010774A" w:rsidP="00E12828">
                  <w:r>
                    <w:t>More than 12, less than 16</w:t>
                  </w:r>
                </w:p>
              </w:tc>
              <w:tc>
                <w:tcPr>
                  <w:tcW w:w="5270" w:type="dxa"/>
                </w:tcPr>
                <w:p w:rsidR="0010774A" w:rsidRPr="00917AAD" w:rsidRDefault="0010774A" w:rsidP="0010774A">
                  <w:pPr>
                    <w:rPr>
                      <w:b/>
                    </w:rPr>
                  </w:pPr>
                  <w:r>
                    <w:t xml:space="preserve">3 – 15 minute break </w:t>
                  </w:r>
                  <w:r w:rsidRPr="00917AAD">
                    <w:rPr>
                      <w:b/>
                    </w:rPr>
                    <w:t>if time permits</w:t>
                  </w:r>
                </w:p>
                <w:p w:rsidR="0010774A" w:rsidRDefault="0010774A" w:rsidP="0010774A">
                  <w:r w:rsidRPr="0010774A">
                    <w:t>1 – 30 minute meal period</w:t>
                  </w:r>
                </w:p>
              </w:tc>
            </w:tr>
          </w:tbl>
          <w:p w:rsidR="00E12828" w:rsidRDefault="00E12828" w:rsidP="00917AAD">
            <w:pPr>
              <w:ind w:left="567" w:right="666"/>
            </w:pPr>
          </w:p>
          <w:p w:rsidR="00E12828" w:rsidRPr="00E12828" w:rsidRDefault="00E12828" w:rsidP="00917AAD">
            <w:pPr>
              <w:ind w:left="567" w:right="666"/>
            </w:pPr>
            <w:r w:rsidRPr="00E12828">
              <w:t>PROCEDURE:</w:t>
            </w:r>
          </w:p>
          <w:p w:rsidR="00E12828" w:rsidRPr="00E12828" w:rsidRDefault="00E12828" w:rsidP="00917AAD">
            <w:pPr>
              <w:ind w:left="567" w:right="666"/>
            </w:pPr>
          </w:p>
          <w:p w:rsidR="00E12828" w:rsidRPr="00E12828" w:rsidRDefault="00373B3B" w:rsidP="00917AAD">
            <w:pPr>
              <w:numPr>
                <w:ilvl w:val="0"/>
                <w:numId w:val="4"/>
              </w:numPr>
              <w:ind w:right="666"/>
            </w:pPr>
            <w:r w:rsidRPr="00E12828">
              <w:t>Staff is</w:t>
            </w:r>
            <w:r w:rsidR="00E12828" w:rsidRPr="00E12828">
              <w:t xml:space="preserve"> not to ta</w:t>
            </w:r>
            <w:r w:rsidR="0010774A">
              <w:t>ke their rest periods in resident</w:t>
            </w:r>
            <w:r w:rsidR="00E12828" w:rsidRPr="00E12828">
              <w:t xml:space="preserve"> lounges, rooms, </w:t>
            </w:r>
            <w:r w:rsidR="0010774A">
              <w:t xml:space="preserve">or other resident areas, </w:t>
            </w:r>
            <w:r w:rsidR="00E12828" w:rsidRPr="00E12828">
              <w:t>nor are they to visit with other employees who are working</w:t>
            </w:r>
            <w:r w:rsidR="0010774A">
              <w:t xml:space="preserve"> and </w:t>
            </w:r>
            <w:r w:rsidR="0010774A" w:rsidRPr="00917AAD">
              <w:rPr>
                <w:b/>
              </w:rPr>
              <w:t>not</w:t>
            </w:r>
            <w:r w:rsidR="0010774A">
              <w:t xml:space="preserve"> on break.  Staff may</w:t>
            </w:r>
            <w:r w:rsidR="00E12828" w:rsidRPr="00E12828">
              <w:t xml:space="preserve"> take their breaks</w:t>
            </w:r>
            <w:r w:rsidR="0010774A">
              <w:t xml:space="preserve"> and meal periods</w:t>
            </w:r>
            <w:r w:rsidR="00E12828" w:rsidRPr="00E12828">
              <w:t xml:space="preserve"> in the </w:t>
            </w:r>
            <w:r w:rsidR="0010774A">
              <w:t>employee break room.</w:t>
            </w:r>
          </w:p>
          <w:p w:rsidR="0010774A" w:rsidRPr="00E12828" w:rsidRDefault="00E12828" w:rsidP="00917AAD">
            <w:pPr>
              <w:numPr>
                <w:ilvl w:val="0"/>
                <w:numId w:val="4"/>
              </w:numPr>
              <w:ind w:right="666"/>
            </w:pPr>
            <w:r w:rsidRPr="00E12828">
              <w:t>Staff should recognize the need to provide cont</w:t>
            </w:r>
            <w:r w:rsidR="0010774A">
              <w:t>inuous coverage in the facility, thus each break and meal time is to be approved by the immediate supervisor.</w:t>
            </w:r>
          </w:p>
          <w:p w:rsidR="00E12828" w:rsidRPr="00E12828" w:rsidRDefault="0010774A" w:rsidP="00917AAD">
            <w:pPr>
              <w:numPr>
                <w:ilvl w:val="0"/>
                <w:numId w:val="4"/>
              </w:numPr>
              <w:ind w:right="666"/>
            </w:pPr>
            <w:r>
              <w:t>Each department and shift will schedule break and meal times appropriate to the function of each job</w:t>
            </w:r>
            <w:r w:rsidR="00E12828" w:rsidRPr="00E12828">
              <w:t>.</w:t>
            </w:r>
          </w:p>
          <w:p w:rsidR="0010774A" w:rsidRDefault="00373B3B" w:rsidP="00917AAD">
            <w:pPr>
              <w:numPr>
                <w:ilvl w:val="0"/>
                <w:numId w:val="4"/>
              </w:numPr>
              <w:ind w:right="666"/>
            </w:pPr>
            <w:r>
              <w:t>B</w:t>
            </w:r>
            <w:r w:rsidR="0010774A">
              <w:t>reaks and meal times are of a designated length of time and may not be extended</w:t>
            </w:r>
            <w:r w:rsidR="00E12828" w:rsidRPr="00E12828">
              <w:t>.</w:t>
            </w:r>
          </w:p>
          <w:p w:rsidR="00C6699E" w:rsidRDefault="00C6699E" w:rsidP="00917AAD">
            <w:pPr>
              <w:numPr>
                <w:ilvl w:val="0"/>
                <w:numId w:val="4"/>
              </w:numPr>
              <w:ind w:right="666"/>
            </w:pPr>
            <w:r>
              <w:t>A 15-minute break is not to be taken with/as addition to a 30-minute break period.</w:t>
            </w:r>
          </w:p>
          <w:p w:rsidR="00C6699E" w:rsidRDefault="00C6699E" w:rsidP="00917AAD">
            <w:pPr>
              <w:numPr>
                <w:ilvl w:val="0"/>
                <w:numId w:val="4"/>
              </w:numPr>
              <w:ind w:right="666"/>
            </w:pPr>
            <w:r>
              <w:t>15-minute break times are paid time and staff may not leave the facility wit</w:t>
            </w:r>
            <w:r w:rsidR="00C32B5A">
              <w:t>hout prior approval from their</w:t>
            </w:r>
            <w:r>
              <w:t xml:space="preserve"> supervisor, and punching out, and then back in upon their return.</w:t>
            </w:r>
          </w:p>
          <w:p w:rsidR="00C6699E" w:rsidRDefault="00C6699E" w:rsidP="00917AAD">
            <w:pPr>
              <w:numPr>
                <w:ilvl w:val="0"/>
                <w:numId w:val="4"/>
              </w:numPr>
              <w:ind w:right="666"/>
            </w:pPr>
            <w:r>
              <w:t>One-half hour meal breaks are unpaid and</w:t>
            </w:r>
            <w:r w:rsidR="00373B3B">
              <w:t xml:space="preserve"> staff will punch out at their</w:t>
            </w:r>
            <w:r>
              <w:t xml:space="preserve"> approved meal time, and punch back in after it.  Staff may leave the facility during this time.</w:t>
            </w:r>
          </w:p>
          <w:p w:rsidR="00C6699E" w:rsidRDefault="00C6699E" w:rsidP="00917AAD">
            <w:pPr>
              <w:numPr>
                <w:ilvl w:val="0"/>
                <w:numId w:val="4"/>
              </w:numPr>
              <w:ind w:right="666"/>
            </w:pPr>
            <w:r>
              <w:t xml:space="preserve">Disregard of the rule to punch out at the 30-minute meal period, and in at </w:t>
            </w:r>
            <w:r w:rsidR="00373B3B">
              <w:t>the end of the meal period, may</w:t>
            </w:r>
            <w:r>
              <w:t xml:space="preserve"> result in progressive disciplinary action</w:t>
            </w:r>
            <w:r w:rsidR="00373B3B">
              <w:t>, per the supervisor’s discretion</w:t>
            </w:r>
            <w:r>
              <w:t>.</w:t>
            </w:r>
          </w:p>
          <w:p w:rsidR="00C6699E" w:rsidRDefault="00C6699E" w:rsidP="00917AAD">
            <w:pPr>
              <w:numPr>
                <w:ilvl w:val="0"/>
                <w:numId w:val="4"/>
              </w:numPr>
              <w:ind w:right="666"/>
            </w:pPr>
            <w:r>
              <w:t>The 30-minute</w:t>
            </w:r>
            <w:r w:rsidR="00373B3B">
              <w:t xml:space="preserve"> meal period includes</w:t>
            </w:r>
            <w:r>
              <w:t xml:space="preserve"> time spent to purc</w:t>
            </w:r>
            <w:r w:rsidR="00373B3B">
              <w:t>hase the food and the time spent</w:t>
            </w:r>
            <w:r>
              <w:t xml:space="preserve"> to eat</w:t>
            </w:r>
            <w:r w:rsidR="008F17C4">
              <w:t xml:space="preserve"> and</w:t>
            </w:r>
            <w:r>
              <w:t xml:space="preserve"> may not total more than 30 minutes.</w:t>
            </w:r>
          </w:p>
          <w:p w:rsidR="00C6699E" w:rsidRDefault="00C6699E" w:rsidP="00C6699E">
            <w:pPr>
              <w:pStyle w:val="ListParagraph"/>
            </w:pPr>
          </w:p>
          <w:p w:rsidR="003B05F1" w:rsidRDefault="003B05F1"/>
          <w:p w:rsidR="008038A4" w:rsidRDefault="00C6699E">
            <w:r>
              <w:t>I have read, understand and agree to abide by this policy.</w:t>
            </w:r>
          </w:p>
          <w:p w:rsidR="003B05F1" w:rsidRDefault="003B05F1"/>
          <w:p w:rsidR="00C6699E" w:rsidRDefault="003B05F1">
            <w:r>
              <w:t xml:space="preserve">     ____________________________________________________________________________________</w:t>
            </w:r>
          </w:p>
          <w:p w:rsidR="008038A4" w:rsidRDefault="003B05F1">
            <w:r>
              <w:t xml:space="preserve">     Employee Name Printed                                            Signature                                  Date</w:t>
            </w:r>
          </w:p>
          <w:p w:rsidR="008038A4" w:rsidRDefault="008038A4"/>
        </w:tc>
      </w:tr>
      <w:tr w:rsidR="00B731B7" w:rsidTr="00917AAD">
        <w:tc>
          <w:tcPr>
            <w:tcW w:w="2203" w:type="dxa"/>
          </w:tcPr>
          <w:p w:rsidR="00B731B7" w:rsidRDefault="00B731B7">
            <w:r>
              <w:t>Approved:</w:t>
            </w:r>
          </w:p>
        </w:tc>
        <w:tc>
          <w:tcPr>
            <w:tcW w:w="2203" w:type="dxa"/>
          </w:tcPr>
          <w:p w:rsidR="00B731B7" w:rsidRDefault="00B731B7" w:rsidP="00CA0AC0">
            <w:r>
              <w:t>Effective</w:t>
            </w:r>
            <w:r w:rsidR="00CA0AC0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B731B7" w:rsidRDefault="00B731B7" w:rsidP="00CA0AC0">
            <w:r>
              <w:t>Revision</w:t>
            </w:r>
            <w:r w:rsidR="00CA0AC0">
              <w:t xml:space="preserve"> </w:t>
            </w:r>
            <w:r>
              <w:t>Date</w:t>
            </w:r>
            <w:r w:rsidR="00C6699E">
              <w:t>:</w:t>
            </w:r>
          </w:p>
          <w:p w:rsidR="00652CA1" w:rsidRDefault="00582B43" w:rsidP="00CA0AC0">
            <w:r>
              <w:t>7/</w:t>
            </w:r>
            <w:r w:rsidR="003B05F1">
              <w:t>10;</w:t>
            </w:r>
            <w:r>
              <w:t xml:space="preserve"> 2/</w:t>
            </w:r>
            <w:r w:rsidR="00C6699E">
              <w:t>12</w:t>
            </w:r>
            <w:r>
              <w:t>; 1/</w:t>
            </w:r>
            <w:r w:rsidR="00652CA1">
              <w:t>14</w:t>
            </w:r>
            <w:r>
              <w:t>; 3/17</w:t>
            </w:r>
          </w:p>
        </w:tc>
        <w:tc>
          <w:tcPr>
            <w:tcW w:w="2203" w:type="dxa"/>
            <w:gridSpan w:val="2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</w:tcPr>
          <w:p w:rsidR="00B731B7" w:rsidRDefault="00B731B7">
            <w:r>
              <w:t>Page:</w:t>
            </w:r>
          </w:p>
          <w:p w:rsidR="00CA0AC0" w:rsidRDefault="00CA0AC0">
            <w:r>
              <w:t xml:space="preserve">  </w:t>
            </w:r>
          </w:p>
          <w:p w:rsidR="00B731B7" w:rsidRDefault="008C090F">
            <w:r>
              <w:t xml:space="preserve"> </w:t>
            </w:r>
            <w:r w:rsidR="00CA0AC0">
              <w:t xml:space="preserve">           </w:t>
            </w:r>
            <w:r>
              <w:t xml:space="preserve">1 of </w:t>
            </w:r>
            <w:r w:rsidR="008038A4">
              <w:t>1</w:t>
            </w:r>
          </w:p>
          <w:p w:rsidR="00B731B7" w:rsidRDefault="00B731B7"/>
        </w:tc>
      </w:tr>
    </w:tbl>
    <w:p w:rsidR="008C090F" w:rsidRDefault="008C090F" w:rsidP="00B731B7"/>
    <w:p w:rsidR="008C090F" w:rsidRDefault="008C090F" w:rsidP="00B731B7"/>
    <w:sectPr w:rsidR="008C090F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F2AA8"/>
    <w:multiLevelType w:val="hybridMultilevel"/>
    <w:tmpl w:val="2E083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7612C"/>
    <w:multiLevelType w:val="hybridMultilevel"/>
    <w:tmpl w:val="5220E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5565C"/>
    <w:multiLevelType w:val="hybridMultilevel"/>
    <w:tmpl w:val="7ADC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FF1002"/>
    <w:multiLevelType w:val="hybridMultilevel"/>
    <w:tmpl w:val="3F3A0F64"/>
    <w:lvl w:ilvl="0" w:tplc="10FAA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C31A0"/>
    <w:rsid w:val="000E4CDD"/>
    <w:rsid w:val="000F1E10"/>
    <w:rsid w:val="0010774A"/>
    <w:rsid w:val="002C589B"/>
    <w:rsid w:val="00373B3B"/>
    <w:rsid w:val="003B05F1"/>
    <w:rsid w:val="00582B43"/>
    <w:rsid w:val="00652CA1"/>
    <w:rsid w:val="00774E42"/>
    <w:rsid w:val="008038A4"/>
    <w:rsid w:val="00870082"/>
    <w:rsid w:val="008C090F"/>
    <w:rsid w:val="008F17C4"/>
    <w:rsid w:val="009160F4"/>
    <w:rsid w:val="00917AAD"/>
    <w:rsid w:val="00B731B7"/>
    <w:rsid w:val="00C32B5A"/>
    <w:rsid w:val="00C6699E"/>
    <w:rsid w:val="00CA0AC0"/>
    <w:rsid w:val="00E12828"/>
    <w:rsid w:val="00E6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36123B-B575-4A86-B37F-6AB4DA8C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C090F"/>
    <w:pPr>
      <w:tabs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noProof/>
      <w:sz w:val="22"/>
      <w:szCs w:val="20"/>
    </w:rPr>
  </w:style>
  <w:style w:type="paragraph" w:styleId="ListParagraph">
    <w:name w:val="List Paragraph"/>
    <w:basedOn w:val="Normal"/>
    <w:uiPriority w:val="34"/>
    <w:qFormat/>
    <w:rsid w:val="001077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2018-09-12T18:29:00Z</dcterms:created>
  <dcterms:modified xsi:type="dcterms:W3CDTF">2018-09-12T18:29:00Z</dcterms:modified>
</cp:coreProperties>
</file>