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874435">
        <w:tc>
          <w:tcPr>
            <w:tcW w:w="8748" w:type="dxa"/>
            <w:gridSpan w:val="4"/>
            <w:vAlign w:val="center"/>
          </w:tcPr>
          <w:p w:rsidR="00FC6D52" w:rsidRDefault="00FC6D52" w:rsidP="00FC6D52">
            <w:bookmarkStart w:id="0" w:name="_GoBack"/>
            <w:bookmarkEnd w:id="0"/>
          </w:p>
          <w:p w:rsidR="00CB556F" w:rsidRDefault="006D052D" w:rsidP="006D052D">
            <w:pPr>
              <w:pStyle w:val="ListParagraph"/>
            </w:pPr>
            <w:r>
              <w:t xml:space="preserve"> </w:t>
            </w:r>
            <w:r w:rsidR="00FC6D52">
              <w:t xml:space="preserve">           </w:t>
            </w:r>
            <w:r w:rsidR="005339B0">
              <w:t>BASIC SAFETY RULES</w:t>
            </w:r>
          </w:p>
          <w:p w:rsidR="00FC6D52" w:rsidRDefault="00FC6D52" w:rsidP="00FC6D52">
            <w:r>
              <w:t xml:space="preserve">                       </w:t>
            </w:r>
            <w:r w:rsidR="00CB556F" w:rsidRPr="00874435">
              <w:rPr>
                <w:sz w:val="22"/>
              </w:rPr>
              <w:t xml:space="preserve"> </w:t>
            </w:r>
          </w:p>
        </w:tc>
        <w:tc>
          <w:tcPr>
            <w:tcW w:w="2340" w:type="dxa"/>
            <w:gridSpan w:val="2"/>
          </w:tcPr>
          <w:p w:rsidR="00FC6D52" w:rsidRDefault="00FC6D52" w:rsidP="00FC6D52"/>
          <w:p w:rsidR="00FC6D52" w:rsidRPr="00874435" w:rsidRDefault="00FC6D52" w:rsidP="008744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874435">
              <w:rPr>
                <w:sz w:val="22"/>
              </w:rPr>
              <w:t xml:space="preserve"> </w:t>
            </w:r>
          </w:p>
          <w:p w:rsidR="00FC6D52" w:rsidRDefault="00FC6D52" w:rsidP="00FC6D52"/>
        </w:tc>
      </w:tr>
      <w:tr w:rsidR="00FC6D52" w:rsidTr="00874435">
        <w:tc>
          <w:tcPr>
            <w:tcW w:w="11088" w:type="dxa"/>
            <w:gridSpan w:val="6"/>
          </w:tcPr>
          <w:p w:rsidR="00FC6D52" w:rsidRDefault="00FC6D52" w:rsidP="00FC6D52"/>
          <w:p w:rsidR="005339B0" w:rsidRDefault="00CB556F" w:rsidP="005339B0">
            <w:r w:rsidRPr="00874435">
              <w:rPr>
                <w:sz w:val="22"/>
              </w:rPr>
              <w:t xml:space="preserve"> </w:t>
            </w:r>
            <w:r w:rsidR="005339B0">
              <w:t>It is the po</w:t>
            </w:r>
            <w:r w:rsidR="00926B86">
              <w:t xml:space="preserve">licy of Winning Wheels that </w:t>
            </w:r>
            <w:r w:rsidR="005339B0">
              <w:t>workers are expected to maintain a safe, clean and hazard-free work place for</w:t>
            </w:r>
            <w:r w:rsidR="00926B86">
              <w:t xml:space="preserve"> their own well-being and</w:t>
            </w:r>
            <w:r w:rsidR="005339B0">
              <w:t xml:space="preserve"> for fellow employees.  There is no project or task too important that it cannot be done safely.  This is the primary responsibi</w:t>
            </w:r>
            <w:r w:rsidR="00926B86">
              <w:t>lity of staff</w:t>
            </w:r>
            <w:r w:rsidR="005339B0">
              <w:t>.  The following rules have been established to assist employees in preventing injuries:</w:t>
            </w:r>
          </w:p>
          <w:p w:rsidR="005339B0" w:rsidRDefault="005339B0" w:rsidP="005339B0"/>
          <w:p w:rsidR="005339B0" w:rsidRDefault="00926B86" w:rsidP="00874435">
            <w:pPr>
              <w:numPr>
                <w:ilvl w:val="0"/>
                <w:numId w:val="5"/>
              </w:numPr>
              <w:overflowPunct w:val="0"/>
              <w:autoSpaceDE w:val="0"/>
              <w:autoSpaceDN w:val="0"/>
              <w:adjustRightInd w:val="0"/>
              <w:ind w:left="720"/>
              <w:textAlignment w:val="baseline"/>
            </w:pPr>
            <w:r>
              <w:t>Injuries must be</w:t>
            </w:r>
            <w:r w:rsidR="005339B0">
              <w:t xml:space="preserve"> reported to the supervisor, no matter how slight, so proper care can be given and future injuries can be prevented. First aid supplies are available at the nurses stations to treat minor injuries.</w:t>
            </w:r>
          </w:p>
          <w:p w:rsidR="005339B0" w:rsidRDefault="005339B0" w:rsidP="00874435">
            <w:pPr>
              <w:numPr>
                <w:ilvl w:val="12"/>
                <w:numId w:val="0"/>
              </w:numPr>
            </w:pPr>
          </w:p>
          <w:p w:rsidR="005339B0" w:rsidRDefault="00926B86" w:rsidP="00874435">
            <w:pPr>
              <w:numPr>
                <w:ilvl w:val="0"/>
                <w:numId w:val="5"/>
              </w:numPr>
              <w:overflowPunct w:val="0"/>
              <w:autoSpaceDE w:val="0"/>
              <w:autoSpaceDN w:val="0"/>
              <w:adjustRightInd w:val="0"/>
              <w:ind w:left="720"/>
              <w:textAlignment w:val="baseline"/>
            </w:pPr>
            <w:r>
              <w:t>E</w:t>
            </w:r>
            <w:r w:rsidR="005339B0">
              <w:t>mployee</w:t>
            </w:r>
            <w:r>
              <w:t>s shall report</w:t>
            </w:r>
            <w:r w:rsidR="005339B0">
              <w:t xml:space="preserve"> unsafe condition</w:t>
            </w:r>
            <w:r>
              <w:t>s</w:t>
            </w:r>
            <w:r w:rsidR="005339B0">
              <w:t xml:space="preserve"> or damaged equipment to the supervisor, so corrective action can be made.</w:t>
            </w:r>
          </w:p>
          <w:p w:rsidR="005339B0" w:rsidRDefault="005339B0" w:rsidP="00874435">
            <w:pPr>
              <w:numPr>
                <w:ilvl w:val="12"/>
                <w:numId w:val="0"/>
              </w:numPr>
            </w:pPr>
          </w:p>
          <w:p w:rsidR="005339B0" w:rsidRDefault="00926B86" w:rsidP="00874435">
            <w:pPr>
              <w:numPr>
                <w:ilvl w:val="0"/>
                <w:numId w:val="5"/>
              </w:numPr>
              <w:overflowPunct w:val="0"/>
              <w:autoSpaceDE w:val="0"/>
              <w:autoSpaceDN w:val="0"/>
              <w:adjustRightInd w:val="0"/>
              <w:ind w:left="720"/>
              <w:textAlignment w:val="baseline"/>
            </w:pPr>
            <w:r>
              <w:t>W</w:t>
            </w:r>
            <w:r w:rsidR="005339B0">
              <w:t>orkers are to u</w:t>
            </w:r>
            <w:r>
              <w:t xml:space="preserve">se materials and equipment </w:t>
            </w:r>
            <w:r w:rsidR="005339B0">
              <w:t>in ways that they were designed. If there is a question about how equipment is to be properly used, then ask your supervisor.</w:t>
            </w:r>
          </w:p>
          <w:p w:rsidR="005339B0" w:rsidRDefault="005339B0" w:rsidP="00874435">
            <w:pPr>
              <w:numPr>
                <w:ilvl w:val="12"/>
                <w:numId w:val="0"/>
              </w:numPr>
            </w:pPr>
          </w:p>
          <w:p w:rsidR="005339B0" w:rsidRDefault="00926B86" w:rsidP="00874435">
            <w:pPr>
              <w:numPr>
                <w:ilvl w:val="0"/>
                <w:numId w:val="5"/>
              </w:numPr>
              <w:overflowPunct w:val="0"/>
              <w:autoSpaceDE w:val="0"/>
              <w:autoSpaceDN w:val="0"/>
              <w:adjustRightInd w:val="0"/>
              <w:ind w:left="720"/>
              <w:textAlignment w:val="baseline"/>
            </w:pPr>
            <w:r>
              <w:t>E</w:t>
            </w:r>
            <w:r w:rsidR="005339B0">
              <w:t>mployee</w:t>
            </w:r>
            <w:r>
              <w:t>s are</w:t>
            </w:r>
            <w:r w:rsidR="005339B0">
              <w:t xml:space="preserve"> responsible for keeping their w</w:t>
            </w:r>
            <w:r>
              <w:t>ork area orderly and free of</w:t>
            </w:r>
            <w:r w:rsidR="005339B0">
              <w:t xml:space="preserve"> </w:t>
            </w:r>
            <w:r>
              <w:t>buildup</w:t>
            </w:r>
            <w:r w:rsidR="005339B0">
              <w:t xml:space="preserve"> of trash, unneede</w:t>
            </w:r>
            <w:r>
              <w:t>d material, and equipment. M</w:t>
            </w:r>
            <w:r w:rsidR="005339B0">
              <w:t>aterials and supplies are to be stored in their proper areas when not in use.</w:t>
            </w:r>
          </w:p>
          <w:p w:rsidR="005339B0" w:rsidRDefault="005339B0" w:rsidP="00874435">
            <w:pPr>
              <w:numPr>
                <w:ilvl w:val="12"/>
                <w:numId w:val="0"/>
              </w:numPr>
            </w:pPr>
          </w:p>
          <w:p w:rsidR="005339B0" w:rsidRDefault="005339B0" w:rsidP="00874435">
            <w:pPr>
              <w:numPr>
                <w:ilvl w:val="0"/>
                <w:numId w:val="5"/>
              </w:numPr>
              <w:overflowPunct w:val="0"/>
              <w:autoSpaceDE w:val="0"/>
              <w:autoSpaceDN w:val="0"/>
              <w:adjustRightInd w:val="0"/>
              <w:ind w:left="720"/>
              <w:textAlignment w:val="baseline"/>
            </w:pPr>
            <w:r>
              <w:t xml:space="preserve">Proper personal protective equipment must be worn when required by the supervisor. This includes eye protection, gloves, respirators or masks, </w:t>
            </w:r>
            <w:r w:rsidR="00A90AEB">
              <w:t xml:space="preserve">ear protection, </w:t>
            </w:r>
            <w:r>
              <w:t>and proper clothing.</w:t>
            </w:r>
          </w:p>
          <w:p w:rsidR="005339B0" w:rsidRDefault="005339B0" w:rsidP="00874435">
            <w:pPr>
              <w:numPr>
                <w:ilvl w:val="12"/>
                <w:numId w:val="0"/>
              </w:numPr>
            </w:pPr>
          </w:p>
          <w:p w:rsidR="005339B0" w:rsidRDefault="005339B0" w:rsidP="00874435">
            <w:pPr>
              <w:numPr>
                <w:ilvl w:val="0"/>
                <w:numId w:val="5"/>
              </w:numPr>
              <w:overflowPunct w:val="0"/>
              <w:autoSpaceDE w:val="0"/>
              <w:autoSpaceDN w:val="0"/>
              <w:adjustRightInd w:val="0"/>
              <w:ind w:left="720"/>
              <w:textAlignment w:val="baseline"/>
            </w:pPr>
            <w:r>
              <w:t>Horseplay and practical jokes are not allowed.</w:t>
            </w:r>
          </w:p>
          <w:p w:rsidR="005339B0" w:rsidRDefault="005339B0" w:rsidP="00874435">
            <w:pPr>
              <w:numPr>
                <w:ilvl w:val="12"/>
                <w:numId w:val="0"/>
              </w:numPr>
            </w:pPr>
          </w:p>
          <w:p w:rsidR="005339B0" w:rsidRDefault="005339B0" w:rsidP="00874435">
            <w:pPr>
              <w:numPr>
                <w:ilvl w:val="0"/>
                <w:numId w:val="5"/>
              </w:numPr>
              <w:overflowPunct w:val="0"/>
              <w:autoSpaceDE w:val="0"/>
              <w:autoSpaceDN w:val="0"/>
              <w:adjustRightInd w:val="0"/>
              <w:ind w:left="720"/>
              <w:textAlignment w:val="baseline"/>
            </w:pPr>
            <w:r>
              <w:t>Alcoholic beverages or illegal drugs are not allowed. If you are taking a medication, you must notify your supervisor with the name of the drug and the prescribing physician.  Wor</w:t>
            </w:r>
            <w:r w:rsidR="00926B86">
              <w:t xml:space="preserve">king under the influence of </w:t>
            </w:r>
            <w:r>
              <w:t>drug</w:t>
            </w:r>
            <w:r w:rsidR="00926B86">
              <w:t>s</w:t>
            </w:r>
            <w:r>
              <w:t xml:space="preserve"> i</w:t>
            </w:r>
            <w:r w:rsidR="00926B86">
              <w:t>s a serious safety hazard to</w:t>
            </w:r>
            <w:r>
              <w:t xml:space="preserve"> employees and will result in immediate termination.</w:t>
            </w:r>
          </w:p>
          <w:p w:rsidR="005339B0" w:rsidRDefault="005339B0" w:rsidP="00874435">
            <w:pPr>
              <w:numPr>
                <w:ilvl w:val="12"/>
                <w:numId w:val="0"/>
              </w:numPr>
            </w:pPr>
          </w:p>
          <w:p w:rsidR="005339B0" w:rsidRDefault="00926B86" w:rsidP="00874435">
            <w:pPr>
              <w:numPr>
                <w:ilvl w:val="0"/>
                <w:numId w:val="5"/>
              </w:numPr>
              <w:overflowPunct w:val="0"/>
              <w:autoSpaceDE w:val="0"/>
              <w:autoSpaceDN w:val="0"/>
              <w:adjustRightInd w:val="0"/>
              <w:ind w:left="720"/>
              <w:textAlignment w:val="baseline"/>
            </w:pPr>
            <w:r>
              <w:t>Violations of these safety rules or disregard of instructions provided by your supervisor are</w:t>
            </w:r>
            <w:r w:rsidR="005339B0">
              <w:t xml:space="preserve"> grounds for termination.</w:t>
            </w:r>
          </w:p>
          <w:p w:rsidR="005339B0" w:rsidRDefault="005339B0" w:rsidP="005339B0"/>
          <w:p w:rsidR="005339B0" w:rsidRDefault="005339B0" w:rsidP="005339B0">
            <w:r>
              <w:t xml:space="preserve">The key to maintaining a safe work environment </w:t>
            </w:r>
            <w:r w:rsidR="00926B86">
              <w:t>is to have the commitment of</w:t>
            </w:r>
            <w:r>
              <w:t xml:space="preserve"> e</w:t>
            </w:r>
            <w:r w:rsidR="00926B86">
              <w:t xml:space="preserve">mployees to work and make </w:t>
            </w:r>
            <w:r>
              <w:t>effort</w:t>
            </w:r>
            <w:r w:rsidR="00926B86">
              <w:t>s</w:t>
            </w:r>
            <w:r>
              <w:t xml:space="preserve"> to be safe.  The challenge now res</w:t>
            </w:r>
            <w:r w:rsidR="00926B86">
              <w:t>ts with</w:t>
            </w:r>
            <w:r>
              <w:t xml:space="preserve"> us to follow these work rules and keep our work area free from injury.</w:t>
            </w:r>
          </w:p>
          <w:p w:rsidR="00FC6D52" w:rsidRDefault="00FC6D52" w:rsidP="00874435">
            <w:pPr>
              <w:tabs>
                <w:tab w:val="left" w:pos="180"/>
              </w:tabs>
              <w:ind w:left="540" w:right="432"/>
            </w:pPr>
          </w:p>
          <w:p w:rsidR="00CB556F" w:rsidRDefault="00CB556F" w:rsidP="00FC6D52"/>
          <w:p w:rsidR="00CB556F" w:rsidRDefault="00CB556F" w:rsidP="00FC6D52"/>
          <w:p w:rsidR="00CB556F" w:rsidRDefault="00CB556F" w:rsidP="00FC6D52"/>
          <w:p w:rsidR="00FC6D52" w:rsidRDefault="00FC6D52" w:rsidP="00FC6D52"/>
          <w:p w:rsidR="00926B86" w:rsidRDefault="00926B86" w:rsidP="00FC6D52"/>
          <w:p w:rsidR="00926B86" w:rsidRDefault="00926B86" w:rsidP="00FC6D52"/>
          <w:p w:rsidR="00926B86" w:rsidRDefault="00926B86" w:rsidP="00FC6D52"/>
          <w:p w:rsidR="00926B86" w:rsidRDefault="00926B86" w:rsidP="00FC6D52"/>
        </w:tc>
      </w:tr>
      <w:tr w:rsidR="00FC6D52" w:rsidTr="00874435">
        <w:tc>
          <w:tcPr>
            <w:tcW w:w="2203" w:type="dxa"/>
          </w:tcPr>
          <w:p w:rsidR="00FC6D52" w:rsidRDefault="00FC6D52" w:rsidP="00FC6D52">
            <w:r>
              <w:t>Approved:</w:t>
            </w:r>
          </w:p>
        </w:tc>
        <w:tc>
          <w:tcPr>
            <w:tcW w:w="2203" w:type="dxa"/>
          </w:tcPr>
          <w:p w:rsidR="00FC6D52" w:rsidRDefault="00FC6D52" w:rsidP="00FC6D52">
            <w:r>
              <w:t>Effective</w:t>
            </w:r>
          </w:p>
          <w:p w:rsidR="00FC6D52" w:rsidRDefault="00FC6D52" w:rsidP="00FC6D52">
            <w:r>
              <w:t>Date:</w:t>
            </w:r>
          </w:p>
        </w:tc>
        <w:tc>
          <w:tcPr>
            <w:tcW w:w="2203" w:type="dxa"/>
          </w:tcPr>
          <w:p w:rsidR="00FC6D52" w:rsidRDefault="00AA4BAE" w:rsidP="00FC6D52">
            <w:r>
              <w:t>Revision Date:</w:t>
            </w:r>
          </w:p>
          <w:p w:rsidR="00AA4BAE" w:rsidRDefault="00AA4BAE"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5339B0" w:rsidP="00FC6D52">
            <w:r>
              <w:t xml:space="preserve">              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E35495"/>
    <w:multiLevelType w:val="multilevel"/>
    <w:tmpl w:val="4C10675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1C24CB"/>
    <w:rsid w:val="00333BB5"/>
    <w:rsid w:val="00495518"/>
    <w:rsid w:val="005339B0"/>
    <w:rsid w:val="005915DC"/>
    <w:rsid w:val="005B31CA"/>
    <w:rsid w:val="00693714"/>
    <w:rsid w:val="006D052D"/>
    <w:rsid w:val="0084125D"/>
    <w:rsid w:val="00874435"/>
    <w:rsid w:val="00926B86"/>
    <w:rsid w:val="009560CA"/>
    <w:rsid w:val="00A90AEB"/>
    <w:rsid w:val="00AA4BAE"/>
    <w:rsid w:val="00B405E5"/>
    <w:rsid w:val="00B731B7"/>
    <w:rsid w:val="00B96F9E"/>
    <w:rsid w:val="00CB556F"/>
    <w:rsid w:val="00CF6964"/>
    <w:rsid w:val="00D01EA7"/>
    <w:rsid w:val="00D301ED"/>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68270D-AA40-48AD-805F-A95CBAFC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D05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2018-09-12T18:28:00Z</dcterms:created>
  <dcterms:modified xsi:type="dcterms:W3CDTF">2018-09-12T18:28:00Z</dcterms:modified>
</cp:coreProperties>
</file>