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6" w:rsidRDefault="00396506" w:rsidP="00396506">
      <w:pPr>
        <w:jc w:val="center"/>
      </w:pPr>
      <w:bookmarkStart w:id="0" w:name="_GoBack"/>
      <w:bookmarkEnd w:id="0"/>
      <w:r>
        <w:t>AMERICAN HEALTH ENTERPRISES</w:t>
      </w:r>
    </w:p>
    <w:p w:rsidR="00396506" w:rsidRDefault="00396506" w:rsidP="00396506">
      <w:r>
        <w:t xml:space="preserve">                        RESIDENT-TO-RESIDENT ABUSE CHECK OFF SHEET</w:t>
      </w:r>
    </w:p>
    <w:p w:rsidR="00396506" w:rsidRDefault="00396506" w:rsidP="00396506"/>
    <w:p w:rsidR="00396506" w:rsidRDefault="00396506" w:rsidP="00396506">
      <w:r>
        <w:t>DATE INCIDENT BEGAN: _______________________</w:t>
      </w:r>
    </w:p>
    <w:p w:rsidR="00396506" w:rsidRDefault="00396506" w:rsidP="00396506"/>
    <w:p w:rsidR="00396506" w:rsidRDefault="00396506" w:rsidP="00396506">
      <w:r>
        <w:t>Resident’s involved: _______________________________________________</w:t>
      </w:r>
    </w:p>
    <w:p w:rsidR="00396506" w:rsidRDefault="00396506" w:rsidP="00396506">
      <w:r>
        <w:t xml:space="preserve">                                  _______________________________________________</w:t>
      </w:r>
    </w:p>
    <w:p w:rsidR="00396506" w:rsidRDefault="00396506" w:rsidP="00396506">
      <w:r>
        <w:t xml:space="preserve">                                  _______________________________________________</w:t>
      </w:r>
    </w:p>
    <w:p w:rsidR="00396506" w:rsidRDefault="00396506" w:rsidP="003965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2970"/>
        <w:gridCol w:w="1998"/>
      </w:tblGrid>
      <w:tr w:rsidR="00396506" w:rsidTr="00633440">
        <w:tc>
          <w:tcPr>
            <w:tcW w:w="4608" w:type="dxa"/>
          </w:tcPr>
          <w:p w:rsidR="00396506" w:rsidRDefault="00396506" w:rsidP="00633440">
            <w:r>
              <w:t>Item to be done</w:t>
            </w:r>
          </w:p>
        </w:tc>
        <w:tc>
          <w:tcPr>
            <w:tcW w:w="2970" w:type="dxa"/>
          </w:tcPr>
          <w:p w:rsidR="00396506" w:rsidRDefault="00396506" w:rsidP="00633440">
            <w:r>
              <w:t>Signature when done</w:t>
            </w:r>
          </w:p>
        </w:tc>
        <w:tc>
          <w:tcPr>
            <w:tcW w:w="1998" w:type="dxa"/>
          </w:tcPr>
          <w:p w:rsidR="00396506" w:rsidRDefault="00396506" w:rsidP="00633440">
            <w:r>
              <w:t>Date completed</w:t>
            </w:r>
          </w:p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Immediate intervention, separation of residents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Immediate medical care for injury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Resident to hospital per physician order if necessary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Counsel the resident on proper behavior &amp; document in clinical record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Notification of DON and Administrator immediately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Complete incident report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Notify family and physician and document in record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Document incident in record (facts only) follow up documentation shift after incident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Day two follow up documentation each shift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Day three follow up documentation each shift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If physician and facility feel that a resident will be in danger to other residents or self seek proper placement to another facility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If roommate, and cannot get along notify family/guardian or need for room change, temporarily separate if necessary to avoid further altercations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If staff or medications ordered cannot control resident, local police may need to be contracted for assistance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Update care plan to reflect interventions to reduce risk of reoccurrence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Investigation must follow the same guideline as all other abuse incidents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Reporting to all necessary agencies as specified by state and federal guidelines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Report to State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Report to Senior Administrator and D.O.C.S.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 xml:space="preserve">Report to Risk Management 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lastRenderedPageBreak/>
              <w:t>Report to other state agencies per state regulations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Investigative  file complete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Investigative summary in file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  <w:tr w:rsidR="00396506" w:rsidTr="00633440">
        <w:tc>
          <w:tcPr>
            <w:tcW w:w="4608" w:type="dxa"/>
          </w:tcPr>
          <w:p w:rsidR="00396506" w:rsidRDefault="00396506" w:rsidP="00633440">
            <w:r>
              <w:t>Investigation reviewed in Quality Assurance at next meeting.</w:t>
            </w:r>
          </w:p>
        </w:tc>
        <w:tc>
          <w:tcPr>
            <w:tcW w:w="2970" w:type="dxa"/>
          </w:tcPr>
          <w:p w:rsidR="00396506" w:rsidRDefault="00396506" w:rsidP="00633440"/>
        </w:tc>
        <w:tc>
          <w:tcPr>
            <w:tcW w:w="1998" w:type="dxa"/>
          </w:tcPr>
          <w:p w:rsidR="00396506" w:rsidRDefault="00396506" w:rsidP="00633440"/>
        </w:tc>
      </w:tr>
    </w:tbl>
    <w:p w:rsidR="00396506" w:rsidRDefault="00396506" w:rsidP="00396506"/>
    <w:p w:rsidR="00396506" w:rsidRDefault="00396506" w:rsidP="00396506"/>
    <w:p w:rsidR="00396506" w:rsidRDefault="00396506" w:rsidP="00396506">
      <w:r>
        <w:t>Place this check sheet in the Investigative File.</w:t>
      </w:r>
    </w:p>
    <w:p w:rsidR="00396506" w:rsidRDefault="00396506" w:rsidP="00396506"/>
    <w:p w:rsidR="00396506" w:rsidRDefault="00396506" w:rsidP="00396506"/>
    <w:p w:rsidR="00396506" w:rsidRDefault="00396506" w:rsidP="00396506">
      <w:r>
        <w:t>Administrators Signature of Completion: ____________________________________________</w:t>
      </w:r>
    </w:p>
    <w:p w:rsidR="00396506" w:rsidRDefault="00396506" w:rsidP="00396506"/>
    <w:p w:rsidR="00396506" w:rsidRDefault="00396506" w:rsidP="00396506">
      <w:r>
        <w:t>Date completed: ___________________________________________</w:t>
      </w:r>
    </w:p>
    <w:p w:rsidR="00396506" w:rsidRDefault="00396506" w:rsidP="00396506"/>
    <w:p w:rsidR="007C34FE" w:rsidRDefault="007C34FE"/>
    <w:sectPr w:rsidR="007C34FE" w:rsidSect="007C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06"/>
    <w:rsid w:val="00036B1F"/>
    <w:rsid w:val="000F7F55"/>
    <w:rsid w:val="00145F89"/>
    <w:rsid w:val="001B5D42"/>
    <w:rsid w:val="0022635C"/>
    <w:rsid w:val="002A5D0F"/>
    <w:rsid w:val="002D5535"/>
    <w:rsid w:val="00396506"/>
    <w:rsid w:val="005212C7"/>
    <w:rsid w:val="00633440"/>
    <w:rsid w:val="00685083"/>
    <w:rsid w:val="0074402E"/>
    <w:rsid w:val="0078511A"/>
    <w:rsid w:val="007C34FE"/>
    <w:rsid w:val="007C6D4A"/>
    <w:rsid w:val="008E51BB"/>
    <w:rsid w:val="00924443"/>
    <w:rsid w:val="00A734D6"/>
    <w:rsid w:val="00BE0F52"/>
    <w:rsid w:val="00D03565"/>
    <w:rsid w:val="00E14860"/>
    <w:rsid w:val="00E32F89"/>
    <w:rsid w:val="00E43E5C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0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